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8D" w:rsidRDefault="007862BB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="00816C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ЗЕЛЕНОВСКОЕ СЕЛЬСКОЕ ПОСЕЛЕНИЕ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СТАРОКУЛАТКИНСКОГО РАЙОНА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C8D" w:rsidRDefault="00816C8D" w:rsidP="00816C8D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16C8D" w:rsidRDefault="00495B38" w:rsidP="00816C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16C8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816C8D">
        <w:rPr>
          <w:rFonts w:ascii="Times New Roman" w:hAnsi="Times New Roman" w:cs="Times New Roman"/>
          <w:b/>
          <w:sz w:val="28"/>
          <w:szCs w:val="28"/>
        </w:rPr>
        <w:t>.20</w:t>
      </w:r>
      <w:r w:rsidR="001377AD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816C8D">
        <w:rPr>
          <w:rFonts w:ascii="Times New Roman" w:hAnsi="Times New Roman" w:cs="Times New Roman"/>
          <w:b/>
          <w:sz w:val="28"/>
          <w:szCs w:val="28"/>
        </w:rPr>
        <w:t xml:space="preserve">г.                         </w:t>
      </w:r>
      <w:proofErr w:type="gramStart"/>
      <w:r w:rsidR="00816C8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816C8D">
        <w:rPr>
          <w:rFonts w:ascii="Times New Roman" w:hAnsi="Times New Roman" w:cs="Times New Roman"/>
          <w:b/>
          <w:sz w:val="28"/>
          <w:szCs w:val="28"/>
        </w:rPr>
        <w:t xml:space="preserve">. Старое  Зеленое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:rsidR="00816C8D" w:rsidRDefault="00816C8D" w:rsidP="00816C8D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F6FB0" w:rsidRPr="00816C8D" w:rsidRDefault="005F6FB0" w:rsidP="00816C8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7CF0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профилактике межнациональных и межконфессиональных конфликтов, </w:t>
      </w:r>
      <w:r w:rsidR="002C1D4C" w:rsidRPr="00E57CF0">
        <w:rPr>
          <w:rFonts w:ascii="Times New Roman" w:eastAsia="Times New Roman" w:hAnsi="Times New Roman" w:cs="Times New Roman"/>
          <w:b/>
          <w:bCs/>
          <w:sz w:val="28"/>
          <w:szCs w:val="28"/>
        </w:rPr>
        <w:t>национального экстремизма,  </w:t>
      </w:r>
      <w:r w:rsidRPr="00E57CF0">
        <w:rPr>
          <w:rFonts w:ascii="Times New Roman" w:hAnsi="Times New Roman" w:cs="Times New Roman"/>
          <w:b/>
          <w:sz w:val="28"/>
          <w:szCs w:val="28"/>
        </w:rPr>
        <w:t>гармонизации межэтнических отношений и формированию культуры межнационального</w:t>
      </w:r>
      <w:r w:rsidRPr="00816C8D">
        <w:rPr>
          <w:rFonts w:ascii="Times New Roman" w:hAnsi="Times New Roman" w:cs="Times New Roman"/>
          <w:b/>
          <w:sz w:val="28"/>
          <w:szCs w:val="28"/>
        </w:rPr>
        <w:t xml:space="preserve"> общения на территории 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Pr="00816C8D">
        <w:rPr>
          <w:rFonts w:ascii="Times New Roman" w:hAnsi="Times New Roman" w:cs="Times New Roman"/>
          <w:b/>
          <w:sz w:val="28"/>
          <w:szCs w:val="28"/>
        </w:rPr>
        <w:t>Зеленовско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>е</w:t>
      </w:r>
      <w:r w:rsidRPr="00816C8D">
        <w:rPr>
          <w:rFonts w:ascii="Times New Roman" w:hAnsi="Times New Roman" w:cs="Times New Roman"/>
          <w:b/>
          <w:sz w:val="28"/>
          <w:szCs w:val="28"/>
        </w:rPr>
        <w:t xml:space="preserve"> сельско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>е</w:t>
      </w:r>
      <w:r w:rsidRPr="00816C8D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816C8D" w:rsidRPr="00816C8D">
        <w:rPr>
          <w:rFonts w:ascii="Times New Roman" w:hAnsi="Times New Roman" w:cs="Times New Roman"/>
          <w:b/>
          <w:sz w:val="28"/>
          <w:szCs w:val="28"/>
        </w:rPr>
        <w:t>е</w:t>
      </w:r>
      <w:r w:rsidR="00CA035B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25779D">
        <w:rPr>
          <w:rFonts w:ascii="Times New Roman" w:hAnsi="Times New Roman" w:cs="Times New Roman"/>
          <w:b/>
          <w:sz w:val="28"/>
          <w:szCs w:val="28"/>
        </w:rPr>
        <w:t>2</w:t>
      </w:r>
      <w:r w:rsidR="00ED06AC">
        <w:rPr>
          <w:rFonts w:ascii="Times New Roman" w:hAnsi="Times New Roman" w:cs="Times New Roman"/>
          <w:b/>
          <w:sz w:val="28"/>
          <w:szCs w:val="28"/>
        </w:rPr>
        <w:t>5</w:t>
      </w:r>
      <w:r w:rsidR="00CA035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D6146" w:rsidRPr="00816C8D" w:rsidRDefault="005F6FB0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 </w:t>
      </w:r>
      <w:r w:rsidR="008F279F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16C8D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 6 марта 2006 года № 35-ФЗ «О противодействии терроризму», от 25 июля 2002 года № 114 – ФЗ «О противодействии экстремистской деятельности», от 6 октября  2003 года № 131-ФЗ «Об общих принципах организации местного самоуправления в Российской Федерации», Указом Президента Российской Федерации от 19 декабря 2012 года № 1666 «О Стратегии государственной национальной политики Российской Федерации на период до 2025 года</w:t>
      </w:r>
      <w:r w:rsidRPr="008F279F">
        <w:rPr>
          <w:rFonts w:ascii="Times New Roman" w:hAnsi="Times New Roman" w:cs="Times New Roman"/>
          <w:sz w:val="28"/>
          <w:szCs w:val="28"/>
        </w:rPr>
        <w:t xml:space="preserve">», </w:t>
      </w:r>
      <w:r w:rsidRPr="00816C8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Зеленовское сельское поселение постановляет:</w:t>
      </w:r>
    </w:p>
    <w:p w:rsidR="008D6146" w:rsidRPr="00816C8D" w:rsidRDefault="008D6146" w:rsidP="008F27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1.Утвердить прилагаемый План мероприятий по профилактике межнациональных и межконфессиональных конфликтов</w:t>
      </w:r>
      <w:r w:rsidRPr="00ED06AC">
        <w:rPr>
          <w:rFonts w:ascii="Times New Roman" w:hAnsi="Times New Roman" w:cs="Times New Roman"/>
          <w:sz w:val="28"/>
          <w:szCs w:val="28"/>
        </w:rPr>
        <w:t xml:space="preserve">, </w:t>
      </w:r>
      <w:r w:rsidR="002C1D4C" w:rsidRPr="00ED06AC">
        <w:rPr>
          <w:rFonts w:ascii="Times New Roman" w:eastAsia="Times New Roman" w:hAnsi="Times New Roman" w:cs="Times New Roman"/>
          <w:bCs/>
          <w:sz w:val="28"/>
          <w:szCs w:val="28"/>
        </w:rPr>
        <w:t>национального экстремизма,  </w:t>
      </w:r>
      <w:r w:rsidRPr="00ED06AC">
        <w:rPr>
          <w:rFonts w:ascii="Times New Roman" w:hAnsi="Times New Roman" w:cs="Times New Roman"/>
          <w:sz w:val="28"/>
          <w:szCs w:val="28"/>
        </w:rPr>
        <w:t>гармонизации межэтнических отношений и формированию культуры межнационального общения на территории муниципального</w:t>
      </w:r>
      <w:r w:rsidRPr="00816C8D">
        <w:rPr>
          <w:rFonts w:ascii="Times New Roman" w:hAnsi="Times New Roman" w:cs="Times New Roman"/>
          <w:sz w:val="28"/>
          <w:szCs w:val="28"/>
        </w:rPr>
        <w:t xml:space="preserve"> образования Зеленовское сельское поселение. </w:t>
      </w:r>
    </w:p>
    <w:p w:rsidR="00816C8D" w:rsidRPr="00816C8D" w:rsidRDefault="008D6146" w:rsidP="008F27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2.</w:t>
      </w:r>
      <w:r w:rsidR="00816C8D" w:rsidRPr="00816C8D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на следующий день после дня его официального опубликования.</w:t>
      </w:r>
    </w:p>
    <w:p w:rsidR="005F6FB0" w:rsidRPr="00816C8D" w:rsidRDefault="008D6146" w:rsidP="008F279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16C8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6C8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F6FB0" w:rsidRDefault="005F6FB0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D06AC" w:rsidRDefault="00ED06AC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F279F" w:rsidRPr="00816C8D" w:rsidRDefault="008F279F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6C8D" w:rsidRPr="00816C8D" w:rsidRDefault="00816C8D" w:rsidP="00816C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6C8D">
        <w:rPr>
          <w:rFonts w:ascii="Times New Roman" w:hAnsi="Times New Roman" w:cs="Times New Roman"/>
          <w:sz w:val="28"/>
          <w:szCs w:val="28"/>
        </w:rPr>
        <w:t>Зеленовское сельское поселение                                           Р.Д. Бикбаева</w:t>
      </w:r>
    </w:p>
    <w:p w:rsidR="005228B1" w:rsidRDefault="005228B1">
      <w:pPr>
        <w:rPr>
          <w:rFonts w:ascii="Times New Roman" w:hAnsi="Times New Roman" w:cs="Times New Roman"/>
          <w:sz w:val="28"/>
          <w:szCs w:val="28"/>
        </w:rPr>
      </w:pPr>
    </w:p>
    <w:p w:rsidR="00ED06AC" w:rsidRDefault="00ED06AC">
      <w:pPr>
        <w:rPr>
          <w:rFonts w:ascii="Times New Roman" w:hAnsi="Times New Roman" w:cs="Times New Roman"/>
          <w:sz w:val="28"/>
          <w:szCs w:val="28"/>
        </w:rPr>
      </w:pPr>
    </w:p>
    <w:p w:rsidR="00610E97" w:rsidRPr="001233BB" w:rsidRDefault="00A2699F" w:rsidP="008F27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lastRenderedPageBreak/>
        <w:t>Утвержден</w:t>
      </w:r>
    </w:p>
    <w:p w:rsidR="008F279F" w:rsidRPr="001233BB" w:rsidRDefault="008F279F" w:rsidP="008F27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>п</w:t>
      </w:r>
      <w:r w:rsidR="00A2699F" w:rsidRPr="001233BB">
        <w:rPr>
          <w:rFonts w:ascii="Times New Roman" w:hAnsi="Times New Roman" w:cs="Times New Roman"/>
          <w:b/>
          <w:sz w:val="24"/>
          <w:szCs w:val="24"/>
        </w:rPr>
        <w:t xml:space="preserve">остановлением </w:t>
      </w:r>
      <w:r w:rsidRPr="001233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99F" w:rsidRPr="001233BB" w:rsidRDefault="008F279F" w:rsidP="008F27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233BB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D06AC">
        <w:rPr>
          <w:rFonts w:ascii="Times New Roman" w:hAnsi="Times New Roman" w:cs="Times New Roman"/>
          <w:b/>
          <w:sz w:val="24"/>
          <w:szCs w:val="24"/>
        </w:rPr>
        <w:t>10</w:t>
      </w:r>
      <w:r w:rsidRPr="001233BB">
        <w:rPr>
          <w:rFonts w:ascii="Times New Roman" w:hAnsi="Times New Roman" w:cs="Times New Roman"/>
          <w:b/>
          <w:sz w:val="24"/>
          <w:szCs w:val="24"/>
        </w:rPr>
        <w:t>.0</w:t>
      </w:r>
      <w:r w:rsidR="00ED06AC">
        <w:rPr>
          <w:rFonts w:ascii="Times New Roman" w:hAnsi="Times New Roman" w:cs="Times New Roman"/>
          <w:b/>
          <w:sz w:val="24"/>
          <w:szCs w:val="24"/>
        </w:rPr>
        <w:t>1</w:t>
      </w:r>
      <w:r w:rsidRPr="001233BB">
        <w:rPr>
          <w:rFonts w:ascii="Times New Roman" w:hAnsi="Times New Roman" w:cs="Times New Roman"/>
          <w:b/>
          <w:sz w:val="24"/>
          <w:szCs w:val="24"/>
        </w:rPr>
        <w:t>.20</w:t>
      </w:r>
      <w:r w:rsidR="0025779D">
        <w:rPr>
          <w:rFonts w:ascii="Times New Roman" w:hAnsi="Times New Roman" w:cs="Times New Roman"/>
          <w:b/>
          <w:sz w:val="24"/>
          <w:szCs w:val="24"/>
        </w:rPr>
        <w:t>2</w:t>
      </w:r>
      <w:r w:rsidR="00ED06AC">
        <w:rPr>
          <w:rFonts w:ascii="Times New Roman" w:hAnsi="Times New Roman" w:cs="Times New Roman"/>
          <w:b/>
          <w:sz w:val="24"/>
          <w:szCs w:val="24"/>
        </w:rPr>
        <w:t>5</w:t>
      </w:r>
      <w:r w:rsidRPr="001233BB">
        <w:rPr>
          <w:rFonts w:ascii="Times New Roman" w:hAnsi="Times New Roman" w:cs="Times New Roman"/>
          <w:b/>
          <w:sz w:val="24"/>
          <w:szCs w:val="24"/>
        </w:rPr>
        <w:t>г.</w:t>
      </w:r>
      <w:r w:rsidR="00A2699F" w:rsidRPr="001233BB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06AC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FF44A9" w:rsidRDefault="00FF44A9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F44A9" w:rsidRDefault="00FF44A9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FF44A9" w:rsidRPr="00ED06AC" w:rsidRDefault="00FF44A9" w:rsidP="00FF44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6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:rsidR="00FF44A9" w:rsidRDefault="00FF44A9" w:rsidP="00FF44A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D06AC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 профилактике  межнациональных и межконфессиональных конфликтов, национального экстремизма,  гармонизации  межэтнических отношений,  и формированию культуры межнационального общения на территории муниципального образования Зеленовское сельское поселение</w:t>
      </w:r>
    </w:p>
    <w:tbl>
      <w:tblPr>
        <w:tblW w:w="10564" w:type="dxa"/>
        <w:tblCellSpacing w:w="15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9"/>
        <w:gridCol w:w="4587"/>
        <w:gridCol w:w="3214"/>
        <w:gridCol w:w="1844"/>
      </w:tblGrid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/</w:t>
            </w:r>
            <w:proofErr w:type="spellStart"/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Срок исполнения</w:t>
            </w:r>
          </w:p>
        </w:tc>
      </w:tr>
      <w:tr w:rsidR="00E57CF0" w:rsidRPr="007074A6" w:rsidTr="00782875">
        <w:trPr>
          <w:trHeight w:val="598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состояния межэтнических и </w:t>
            </w:r>
            <w:proofErr w:type="spellStart"/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этноконфессиональных</w:t>
            </w:r>
            <w:proofErr w:type="spellEnd"/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отношений </w:t>
            </w:r>
          </w:p>
        </w:tc>
        <w:tc>
          <w:tcPr>
            <w:tcW w:w="3208" w:type="dxa"/>
            <w:hideMark/>
          </w:tcPr>
          <w:p w:rsidR="00E57CF0" w:rsidRPr="007074A6" w:rsidRDefault="00E57CF0" w:rsidP="00E57C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57CF0" w:rsidRPr="007074A6" w:rsidTr="00782875">
        <w:trPr>
          <w:trHeight w:val="536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Содействие средствам массовой информации в распространении информации, направленной на гармонизацию межэтнических отношений и освещение важных вопросов духовно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нравственного воспитания населения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57CF0" w:rsidRPr="007074A6" w:rsidTr="00782875">
        <w:trPr>
          <w:trHeight w:val="1602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D52E2E">
              <w:rPr>
                <w:rFonts w:ascii="Times New Roman" w:hAnsi="Times New Roman" w:cs="Times New Roman"/>
                <w:sz w:val="28"/>
                <w:szCs w:val="28"/>
              </w:rPr>
              <w:t xml:space="preserve">изационная поддержка культурных </w:t>
            </w: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инициатив,</w:t>
            </w:r>
            <w:r w:rsidR="00D52E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направленных на расширение межнациональных мероприятий, проходящих на территории сельского поселения</w:t>
            </w:r>
          </w:p>
        </w:tc>
        <w:tc>
          <w:tcPr>
            <w:tcW w:w="3208" w:type="dxa"/>
            <w:hideMark/>
          </w:tcPr>
          <w:p w:rsidR="00D52E2E" w:rsidRDefault="00E57CF0" w:rsidP="00D52E2E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</w:p>
          <w:p w:rsidR="00D52E2E" w:rsidRPr="00ED06AC" w:rsidRDefault="00D52E2E" w:rsidP="00D52E2E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</w:t>
            </w:r>
          </w:p>
          <w:p w:rsidR="00E57CF0" w:rsidRPr="007074A6" w:rsidRDefault="00D52E2E" w:rsidP="00D5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Организационная поддержка проведения национальных и этнокультурных праздников, мероприятий в сфере возрождения, сохранения и развития исторических духовных, национальных традиций</w:t>
            </w:r>
          </w:p>
        </w:tc>
        <w:tc>
          <w:tcPr>
            <w:tcW w:w="3208" w:type="dxa"/>
            <w:hideMark/>
          </w:tcPr>
          <w:p w:rsidR="001C6A51" w:rsidRDefault="00E57CF0" w:rsidP="001C6A51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  <w:r w:rsidR="001C6A5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</w:p>
          <w:p w:rsidR="001C6A51" w:rsidRPr="00ED06AC" w:rsidRDefault="001C6A51" w:rsidP="001C6A51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учреждения культуры</w:t>
            </w:r>
          </w:p>
          <w:p w:rsidR="001C6A51" w:rsidRDefault="001C6A51" w:rsidP="001C6A51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57CF0" w:rsidRPr="001C6A51" w:rsidRDefault="001C6A51" w:rsidP="00435ABF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Старозеленовская</w:t>
            </w:r>
            <w:proofErr w:type="spellEnd"/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средняя школа»</w:t>
            </w:r>
            <w:r w:rsidR="00435ABF"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 согласованию)</w:t>
            </w:r>
            <w:r w:rsidR="00435ABF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ежеквартально</w:t>
            </w:r>
          </w:p>
        </w:tc>
      </w:tr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Мероприятия, посвященные Дню Победы:</w:t>
            </w:r>
          </w:p>
          <w:p w:rsidR="00E57CF0" w:rsidRPr="007074A6" w:rsidRDefault="00E57CF0" w:rsidP="00782875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-Благоустройство памятных мест,</w:t>
            </w:r>
          </w:p>
          <w:p w:rsidR="00E57CF0" w:rsidRPr="007074A6" w:rsidRDefault="00E57CF0" w:rsidP="00782875">
            <w:pPr>
              <w:spacing w:after="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Поздравление </w:t>
            </w:r>
            <w:r w:rsidR="00AD1D4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вдов </w:t>
            </w: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ветеранов войны с Днем Победы 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D1D4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Размещение в общедоступных местах письменной информации, направленной на разъяснение о недоступности проявления расовой, национальной, религиозной неприязни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Мониторинг обращений граждан о фактах нарушения принципа равноправия граждан независимо от расы, национальности, языка, отношения к религии, убеждений, принадлежности к общественным объединениям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57CF0" w:rsidRPr="007074A6" w:rsidTr="00782875">
        <w:trPr>
          <w:trHeight w:val="1556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по недопущению проникновения представителей криминала в органы власти и местного самоуправления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в период проведения выборных кампаний</w:t>
            </w:r>
          </w:p>
        </w:tc>
      </w:tr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мероприятий по </w:t>
            </w:r>
            <w:proofErr w:type="gramStart"/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 w:rsidRPr="007074A6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иностранными гражданами и лицами без гражданства установленных правил проживания и временного пребывания в Российской Федерации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E57CF0" w:rsidRPr="007074A6" w:rsidTr="00782875">
        <w:trPr>
          <w:trHeight w:val="1011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посвящённых Международному дню толерантности</w:t>
            </w:r>
          </w:p>
        </w:tc>
        <w:tc>
          <w:tcPr>
            <w:tcW w:w="3208" w:type="dxa"/>
            <w:hideMark/>
          </w:tcPr>
          <w:p w:rsidR="00D52E2E" w:rsidRDefault="00E57CF0" w:rsidP="00D52E2E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 Зеленовское сельское поселение, </w:t>
            </w:r>
          </w:p>
          <w:p w:rsidR="00D52E2E" w:rsidRPr="00ED06AC" w:rsidRDefault="00D52E2E" w:rsidP="00D52E2E">
            <w:pPr>
              <w:spacing w:before="51" w:after="51" w:line="36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учреждения культуры</w:t>
            </w:r>
          </w:p>
          <w:p w:rsidR="00E57CF0" w:rsidRPr="007074A6" w:rsidRDefault="00D52E2E" w:rsidP="00D52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06AC">
              <w:rPr>
                <w:rFonts w:ascii="Times New Roman" w:eastAsia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E57CF0" w:rsidRPr="007074A6" w:rsidTr="00782875">
        <w:trPr>
          <w:trHeight w:val="1011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Разъяснение населению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МО Зеленовское сельское поселение, </w:t>
            </w:r>
            <w:r w:rsidRPr="007074A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розни, в средствах массовой информации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поселение,</w:t>
            </w:r>
          </w:p>
        </w:tc>
        <w:tc>
          <w:tcPr>
            <w:tcW w:w="1722" w:type="dxa"/>
            <w:hideMark/>
          </w:tcPr>
          <w:p w:rsidR="00E57CF0" w:rsidRPr="00584103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E57CF0" w:rsidRPr="00584103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7CF0" w:rsidRPr="007074A6" w:rsidTr="00782875">
        <w:trPr>
          <w:trHeight w:val="1011"/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на сходах граждан, встречах </w:t>
            </w:r>
            <w:r w:rsidRPr="007074A6">
              <w:rPr>
                <w:rFonts w:ascii="Times New Roman" w:hAnsi="Times New Roman" w:cs="Times New Roman"/>
                <w:sz w:val="28"/>
                <w:szCs w:val="28"/>
              </w:rPr>
              <w:t>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поселение,</w:t>
            </w:r>
          </w:p>
        </w:tc>
        <w:tc>
          <w:tcPr>
            <w:tcW w:w="1722" w:type="dxa"/>
            <w:hideMark/>
          </w:tcPr>
          <w:p w:rsidR="00E57CF0" w:rsidRPr="00584103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E57CF0" w:rsidRPr="00584103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</w:p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Июль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57CF0" w:rsidRPr="007074A6" w:rsidTr="00782875">
        <w:trPr>
          <w:tblCellSpacing w:w="15" w:type="dxa"/>
        </w:trPr>
        <w:tc>
          <w:tcPr>
            <w:tcW w:w="88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597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ind w:left="147" w:right="117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Подготовка и размещение на официальном сайте муниципального образования информации о ходе реализации государственной политики в сферах национальных, государственно-конфессиональных и общественно-политических отношений, профилактике экстремистских проявлений, а также о проведении основных общественно значимых мероприятий</w:t>
            </w:r>
          </w:p>
        </w:tc>
        <w:tc>
          <w:tcPr>
            <w:tcW w:w="3208" w:type="dxa"/>
            <w:hideMark/>
          </w:tcPr>
          <w:p w:rsidR="00E57CF0" w:rsidRPr="007074A6" w:rsidRDefault="00E57CF0" w:rsidP="007828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A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D52E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МО Зеленовское сельское поселение,</w:t>
            </w:r>
          </w:p>
        </w:tc>
        <w:tc>
          <w:tcPr>
            <w:tcW w:w="1722" w:type="dxa"/>
            <w:hideMark/>
          </w:tcPr>
          <w:p w:rsidR="00E57CF0" w:rsidRPr="007074A6" w:rsidRDefault="00E57CF0" w:rsidP="00782875">
            <w:pPr>
              <w:spacing w:before="120" w:after="12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4103">
              <w:rPr>
                <w:rFonts w:ascii="Times New Roman" w:eastAsia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</w:tbl>
    <w:p w:rsidR="00E57CF0" w:rsidRPr="007074A6" w:rsidRDefault="00E57CF0" w:rsidP="00E57CF0">
      <w:pPr>
        <w:rPr>
          <w:rFonts w:ascii="Times New Roman" w:hAnsi="Times New Roman" w:cs="Times New Roman"/>
          <w:sz w:val="28"/>
          <w:szCs w:val="28"/>
        </w:rPr>
      </w:pPr>
    </w:p>
    <w:p w:rsidR="00E57CF0" w:rsidRPr="007074A6" w:rsidRDefault="00E57CF0" w:rsidP="00E57CF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44A9" w:rsidRPr="00ED06AC" w:rsidRDefault="00FF44A9" w:rsidP="009C7CEF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44A9" w:rsidRDefault="00FF44A9" w:rsidP="00A2699F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FF44A9" w:rsidSect="000D04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FB0"/>
    <w:rsid w:val="0001263F"/>
    <w:rsid w:val="000D0432"/>
    <w:rsid w:val="000D2F3C"/>
    <w:rsid w:val="00103C3C"/>
    <w:rsid w:val="001233BB"/>
    <w:rsid w:val="001377AD"/>
    <w:rsid w:val="0014309E"/>
    <w:rsid w:val="00143359"/>
    <w:rsid w:val="001C6A51"/>
    <w:rsid w:val="001D1616"/>
    <w:rsid w:val="001E7054"/>
    <w:rsid w:val="0025779D"/>
    <w:rsid w:val="002C1D4C"/>
    <w:rsid w:val="002D50EB"/>
    <w:rsid w:val="00301C09"/>
    <w:rsid w:val="003B62AD"/>
    <w:rsid w:val="003C0BFD"/>
    <w:rsid w:val="003F7A17"/>
    <w:rsid w:val="00435ABF"/>
    <w:rsid w:val="00462E98"/>
    <w:rsid w:val="00495B38"/>
    <w:rsid w:val="004B4A18"/>
    <w:rsid w:val="005228B1"/>
    <w:rsid w:val="005F6FB0"/>
    <w:rsid w:val="00610E97"/>
    <w:rsid w:val="006224F3"/>
    <w:rsid w:val="006536D0"/>
    <w:rsid w:val="00657155"/>
    <w:rsid w:val="006B04B2"/>
    <w:rsid w:val="00777F9E"/>
    <w:rsid w:val="007862BB"/>
    <w:rsid w:val="008149F8"/>
    <w:rsid w:val="00816C8D"/>
    <w:rsid w:val="008D6146"/>
    <w:rsid w:val="008F279F"/>
    <w:rsid w:val="0093039D"/>
    <w:rsid w:val="00937FEC"/>
    <w:rsid w:val="009C7CEF"/>
    <w:rsid w:val="009E49A7"/>
    <w:rsid w:val="00A2699F"/>
    <w:rsid w:val="00A31223"/>
    <w:rsid w:val="00A7421D"/>
    <w:rsid w:val="00A75DF0"/>
    <w:rsid w:val="00AD1D43"/>
    <w:rsid w:val="00B638B6"/>
    <w:rsid w:val="00BA6263"/>
    <w:rsid w:val="00C15903"/>
    <w:rsid w:val="00C451D0"/>
    <w:rsid w:val="00CA035B"/>
    <w:rsid w:val="00CD34D6"/>
    <w:rsid w:val="00D12C04"/>
    <w:rsid w:val="00D52E2E"/>
    <w:rsid w:val="00D95055"/>
    <w:rsid w:val="00E470DA"/>
    <w:rsid w:val="00E57CF0"/>
    <w:rsid w:val="00ED06AC"/>
    <w:rsid w:val="00FF4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4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6C8D"/>
    <w:pPr>
      <w:spacing w:after="0" w:line="240" w:lineRule="auto"/>
    </w:pPr>
    <w:rPr>
      <w:rFonts w:eastAsiaTheme="minorHAnsi"/>
      <w:lang w:eastAsia="en-US"/>
    </w:rPr>
  </w:style>
  <w:style w:type="paragraph" w:customStyle="1" w:styleId="ConsPlusNormal">
    <w:name w:val="ConsPlusNormal"/>
    <w:rsid w:val="00816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816C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admin</cp:lastModifiedBy>
  <cp:revision>93</cp:revision>
  <cp:lastPrinted>2025-02-06T12:31:00Z</cp:lastPrinted>
  <dcterms:created xsi:type="dcterms:W3CDTF">2019-06-20T06:20:00Z</dcterms:created>
  <dcterms:modified xsi:type="dcterms:W3CDTF">2025-02-06T12:31:00Z</dcterms:modified>
</cp:coreProperties>
</file>