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2" w:rsidRDefault="00F44BD2" w:rsidP="00F44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BD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44BD2">
        <w:rPr>
          <w:rFonts w:ascii="Times New Roman" w:eastAsia="Times New Roman" w:hAnsi="Times New Roman" w:cs="Times New Roman"/>
          <w:sz w:val="24"/>
          <w:szCs w:val="24"/>
        </w:rPr>
        <w:t xml:space="preserve"> Е Р Е Ч Е Н Ь </w:t>
      </w:r>
    </w:p>
    <w:p w:rsidR="00F44BD2" w:rsidRPr="00F44BD2" w:rsidRDefault="00F44BD2" w:rsidP="00F44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BD2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 муниципального образования Зеленовское сельское поселение, предназначенного для передачи во владение (или) в пользование субъектам малого и среднего предпринимательства по состоянию на 01.01.20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44BD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44BD2" w:rsidRPr="00F44BD2" w:rsidRDefault="00F44BD2" w:rsidP="00F4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BD2" w:rsidRPr="00F44BD2" w:rsidRDefault="00F44BD2" w:rsidP="00F4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0"/>
        <w:gridCol w:w="1717"/>
        <w:gridCol w:w="991"/>
        <w:gridCol w:w="1175"/>
        <w:gridCol w:w="1649"/>
        <w:gridCol w:w="1697"/>
        <w:gridCol w:w="1596"/>
      </w:tblGrid>
      <w:tr w:rsidR="00F44BD2" w:rsidRPr="00F44BD2" w:rsidTr="00F44BD2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BD2" w:rsidRPr="00F44BD2" w:rsidRDefault="00F44BD2" w:rsidP="00F4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BD2" w:rsidRPr="00F44BD2" w:rsidRDefault="00F44BD2" w:rsidP="00F4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BD2" w:rsidRPr="00F44BD2" w:rsidRDefault="00F44BD2" w:rsidP="00F4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BD2" w:rsidRPr="00F44BD2" w:rsidRDefault="00F44BD2" w:rsidP="00F4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(кв</w:t>
            </w:r>
            <w:proofErr w:type="gramStart"/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BD2" w:rsidRPr="00F44BD2" w:rsidRDefault="00F44BD2" w:rsidP="00F4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BD2" w:rsidRPr="00F44BD2" w:rsidRDefault="00F44BD2" w:rsidP="00F4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арендаторе (предприятие)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BD2" w:rsidRPr="00F44BD2" w:rsidRDefault="00F44BD2" w:rsidP="00F4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назначение арендуемого помещения </w:t>
            </w:r>
          </w:p>
        </w:tc>
      </w:tr>
      <w:tr w:rsidR="00F44BD2" w:rsidRPr="00F44BD2" w:rsidTr="00F44BD2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BD2" w:rsidRPr="00F44BD2" w:rsidRDefault="00F44BD2" w:rsidP="00F4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BD2" w:rsidRPr="00F44BD2" w:rsidRDefault="00F44BD2" w:rsidP="00F4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BD2" w:rsidRPr="00F44BD2" w:rsidRDefault="00F44BD2" w:rsidP="00F4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BD2" w:rsidRPr="00F44BD2" w:rsidRDefault="00F44BD2" w:rsidP="00F4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BD2" w:rsidRPr="00F44BD2" w:rsidRDefault="00F44BD2" w:rsidP="00F4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BD2" w:rsidRPr="00F44BD2" w:rsidRDefault="00F44BD2" w:rsidP="00F4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BD2" w:rsidRPr="00F44BD2" w:rsidRDefault="00F44BD2" w:rsidP="00F4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D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F44BD2" w:rsidRPr="00F44BD2" w:rsidRDefault="00F44BD2" w:rsidP="00F4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B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4BD2" w:rsidRPr="00F44BD2" w:rsidRDefault="00F44BD2" w:rsidP="00F4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B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4BD2" w:rsidRPr="00F44BD2" w:rsidRDefault="00F44BD2" w:rsidP="00F4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BD2">
        <w:rPr>
          <w:rFonts w:ascii="Times New Roman" w:eastAsia="Times New Roman" w:hAnsi="Times New Roman" w:cs="Times New Roman"/>
          <w:sz w:val="24"/>
          <w:szCs w:val="24"/>
        </w:rPr>
        <w:t>Глава администрации                     Р.Д. Бикбаева </w:t>
      </w:r>
    </w:p>
    <w:p w:rsidR="00F44BD2" w:rsidRPr="00F44BD2" w:rsidRDefault="00F44BD2" w:rsidP="00F4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B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31A6" w:rsidRDefault="00CC31A6"/>
    <w:sectPr w:rsidR="00CC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4BD2"/>
    <w:rsid w:val="00CC31A6"/>
    <w:rsid w:val="00F4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4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2021-04-29T06:30:00Z</dcterms:created>
  <dcterms:modified xsi:type="dcterms:W3CDTF">2021-04-29T06:31:00Z</dcterms:modified>
</cp:coreProperties>
</file>