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СОВЕТ ДЕПУТАТОВ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ЗЕЛЕНОВСКОЕ СЕЛЬСКОЕ ПОСЕЛЕНИЕ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СТАРОКУЛАТКИНСКОГО РАЙОНА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УЛЬЯНОВСКОЙ ОБЛАСТИ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ТРЕТЬЕГО СОЗЫВА</w:t>
      </w: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06EE" w:rsidRPr="000C06EE" w:rsidRDefault="000C06EE" w:rsidP="000C06E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06EE" w:rsidRPr="000C06EE" w:rsidRDefault="000C06EE" w:rsidP="00C25F0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06EE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0C06EE" w:rsidRPr="000C06EE" w:rsidRDefault="000C06EE" w:rsidP="000C06EE">
      <w:pPr>
        <w:rPr>
          <w:rFonts w:ascii="Times New Roman" w:hAnsi="Times New Roman"/>
          <w:sz w:val="28"/>
          <w:szCs w:val="28"/>
          <w:lang w:val="ru-RU"/>
        </w:rPr>
      </w:pPr>
    </w:p>
    <w:p w:rsidR="000C06EE" w:rsidRPr="000C06EE" w:rsidRDefault="006A0A00" w:rsidP="00D04141">
      <w:pPr>
        <w:rPr>
          <w:rFonts w:ascii="Times New Roman" w:hAnsi="Times New Roman"/>
          <w:sz w:val="28"/>
          <w:szCs w:val="28"/>
          <w:lang w:val="ru-RU"/>
        </w:rPr>
      </w:pPr>
      <w:r w:rsidRPr="006A0A00">
        <w:rPr>
          <w:rFonts w:ascii="Times New Roman" w:hAnsi="Times New Roman"/>
          <w:b/>
          <w:sz w:val="28"/>
          <w:szCs w:val="28"/>
          <w:lang w:val="ru-RU"/>
        </w:rPr>
        <w:t>12</w:t>
      </w:r>
      <w:r w:rsidR="000C06EE" w:rsidRPr="006A0A00">
        <w:rPr>
          <w:rFonts w:ascii="Times New Roman" w:hAnsi="Times New Roman"/>
          <w:b/>
          <w:sz w:val="28"/>
          <w:szCs w:val="28"/>
          <w:lang w:val="ru-RU"/>
        </w:rPr>
        <w:t>.</w:t>
      </w:r>
      <w:r w:rsidR="006F4AC8" w:rsidRPr="006A0A00">
        <w:rPr>
          <w:rFonts w:ascii="Times New Roman" w:hAnsi="Times New Roman"/>
          <w:b/>
          <w:sz w:val="28"/>
          <w:szCs w:val="28"/>
          <w:lang w:val="ru-RU"/>
        </w:rPr>
        <w:t>0</w:t>
      </w:r>
      <w:r w:rsidRPr="006A0A00">
        <w:rPr>
          <w:rFonts w:ascii="Times New Roman" w:hAnsi="Times New Roman"/>
          <w:b/>
          <w:sz w:val="28"/>
          <w:szCs w:val="28"/>
          <w:lang w:val="ru-RU"/>
        </w:rPr>
        <w:t>9</w:t>
      </w:r>
      <w:r w:rsidR="000C06EE" w:rsidRPr="006A0A00">
        <w:rPr>
          <w:rFonts w:ascii="Times New Roman" w:hAnsi="Times New Roman"/>
          <w:b/>
          <w:sz w:val="28"/>
          <w:szCs w:val="28"/>
          <w:lang w:val="ru-RU"/>
        </w:rPr>
        <w:t>.</w:t>
      </w:r>
      <w:r w:rsidR="000C06EE" w:rsidRPr="00226E11">
        <w:rPr>
          <w:rFonts w:ascii="Times New Roman" w:hAnsi="Times New Roman"/>
          <w:b/>
          <w:sz w:val="28"/>
          <w:szCs w:val="28"/>
          <w:lang w:val="ru-RU"/>
        </w:rPr>
        <w:t>201</w:t>
      </w:r>
      <w:r w:rsidR="00755495">
        <w:rPr>
          <w:rFonts w:ascii="Times New Roman" w:hAnsi="Times New Roman"/>
          <w:b/>
          <w:sz w:val="28"/>
          <w:szCs w:val="28"/>
          <w:lang w:val="ru-RU"/>
        </w:rPr>
        <w:t>6</w:t>
      </w:r>
      <w:r w:rsidR="000C06EE" w:rsidRPr="00226E11">
        <w:rPr>
          <w:rFonts w:ascii="Times New Roman" w:hAnsi="Times New Roman"/>
          <w:b/>
          <w:sz w:val="28"/>
          <w:szCs w:val="28"/>
          <w:lang w:val="ru-RU"/>
        </w:rPr>
        <w:t>г.</w:t>
      </w:r>
      <w:r w:rsidR="000C06EE" w:rsidRPr="000C06EE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proofErr w:type="gramStart"/>
      <w:r w:rsidR="000C06EE" w:rsidRPr="000C06EE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0C06EE" w:rsidRPr="000C06EE">
        <w:rPr>
          <w:rFonts w:ascii="Times New Roman" w:hAnsi="Times New Roman"/>
          <w:sz w:val="28"/>
          <w:szCs w:val="28"/>
          <w:lang w:val="ru-RU"/>
        </w:rPr>
        <w:t xml:space="preserve">. Старое Зеленое                </w:t>
      </w:r>
      <w:r w:rsidR="00D0414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C06EE" w:rsidRPr="000C06E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C06EE" w:rsidRPr="00B27BBE">
        <w:rPr>
          <w:rFonts w:ascii="Times New Roman" w:hAnsi="Times New Roman"/>
          <w:b/>
          <w:sz w:val="28"/>
          <w:szCs w:val="28"/>
          <w:lang w:val="ru-RU"/>
        </w:rPr>
        <w:t xml:space="preserve">№  </w:t>
      </w:r>
      <w:r w:rsidR="00B27BBE" w:rsidRPr="00B27BBE">
        <w:rPr>
          <w:rFonts w:ascii="Times New Roman" w:hAnsi="Times New Roman"/>
          <w:b/>
          <w:sz w:val="28"/>
          <w:szCs w:val="28"/>
          <w:lang w:val="ru-RU"/>
        </w:rPr>
        <w:t>7</w:t>
      </w:r>
      <w:r w:rsidR="004D11C2" w:rsidRPr="00B27BBE">
        <w:rPr>
          <w:rFonts w:ascii="Times New Roman" w:hAnsi="Times New Roman"/>
          <w:b/>
          <w:sz w:val="28"/>
          <w:szCs w:val="28"/>
          <w:lang w:val="ru-RU"/>
        </w:rPr>
        <w:t>/</w:t>
      </w:r>
      <w:r w:rsidR="00B27BBE">
        <w:rPr>
          <w:rFonts w:ascii="Times New Roman" w:hAnsi="Times New Roman"/>
          <w:b/>
          <w:sz w:val="28"/>
          <w:szCs w:val="28"/>
          <w:lang w:val="ru-RU"/>
        </w:rPr>
        <w:t>2</w:t>
      </w:r>
    </w:p>
    <w:p w:rsidR="000C06EE" w:rsidRPr="000C06EE" w:rsidRDefault="000C06EE" w:rsidP="00D0414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0082C" w:rsidRPr="007F2ACE" w:rsidRDefault="00586CDF" w:rsidP="00D0414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="00A31B3B" w:rsidRPr="007F2ACE">
        <w:rPr>
          <w:rFonts w:ascii="Times New Roman" w:hAnsi="Times New Roman"/>
          <w:b/>
          <w:sz w:val="28"/>
          <w:szCs w:val="28"/>
          <w:lang w:val="ru-RU"/>
        </w:rPr>
        <w:t>при</w:t>
      </w:r>
      <w:r w:rsidR="00755495">
        <w:rPr>
          <w:rFonts w:ascii="Times New Roman" w:hAnsi="Times New Roman"/>
          <w:b/>
          <w:sz w:val="28"/>
          <w:szCs w:val="28"/>
          <w:lang w:val="ru-RU"/>
        </w:rPr>
        <w:t xml:space="preserve">нятии недвижимого имущества в собственность муниципального образования </w:t>
      </w:r>
      <w:r w:rsidR="0000082C" w:rsidRPr="007F2ACE">
        <w:rPr>
          <w:rFonts w:ascii="Times New Roman" w:hAnsi="Times New Roman"/>
          <w:b/>
          <w:sz w:val="28"/>
          <w:szCs w:val="28"/>
          <w:lang w:val="ru-RU"/>
        </w:rPr>
        <w:t xml:space="preserve">Зеленовское сельское поселение  </w:t>
      </w:r>
    </w:p>
    <w:p w:rsidR="00A31B3B" w:rsidRPr="00A31B3B" w:rsidRDefault="00A31B3B" w:rsidP="00A31B3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C06EE" w:rsidRPr="000C06EE" w:rsidRDefault="000C06EE" w:rsidP="007918D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CDF" w:rsidRPr="00586CDF" w:rsidRDefault="000C06EE" w:rsidP="007918D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01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141">
        <w:rPr>
          <w:rFonts w:ascii="Times New Roman" w:hAnsi="Times New Roman"/>
          <w:sz w:val="28"/>
          <w:szCs w:val="28"/>
          <w:lang w:val="ru-RU"/>
        </w:rPr>
        <w:tab/>
        <w:t>Р</w:t>
      </w:r>
      <w:r w:rsidR="00A801A7" w:rsidRPr="00A801A7">
        <w:rPr>
          <w:rStyle w:val="s6"/>
          <w:rFonts w:ascii="Times New Roman" w:hAnsi="Times New Roman"/>
          <w:color w:val="26282F"/>
          <w:sz w:val="28"/>
          <w:szCs w:val="28"/>
          <w:lang w:val="ru-RU"/>
        </w:rPr>
        <w:t>уководствуясь Федеральным законом от 06.10.2003г. № 131-ФЗ "Об общих принципах организации местного самоуправления в Российской Федерации"</w:t>
      </w:r>
      <w:r w:rsidR="00A801A7">
        <w:rPr>
          <w:rStyle w:val="s6"/>
          <w:rFonts w:ascii="Times New Roman" w:hAnsi="Times New Roman"/>
          <w:color w:val="26282F"/>
          <w:sz w:val="28"/>
          <w:szCs w:val="28"/>
          <w:lang w:val="ru-RU"/>
        </w:rPr>
        <w:t>,</w:t>
      </w:r>
      <w:r w:rsidR="00EF5F5C">
        <w:rPr>
          <w:rStyle w:val="s6"/>
          <w:rFonts w:ascii="Times New Roman" w:hAnsi="Times New Roman"/>
          <w:color w:val="26282F"/>
          <w:sz w:val="28"/>
          <w:szCs w:val="28"/>
          <w:lang w:val="ru-RU"/>
        </w:rPr>
        <w:t xml:space="preserve"> Устава </w:t>
      </w:r>
      <w:r w:rsidR="00EF5F5C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EF5F5C" w:rsidRPr="000C06EE"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EF5F5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918D3" w:rsidRPr="000C06EE">
        <w:rPr>
          <w:rFonts w:ascii="Times New Roman" w:hAnsi="Times New Roman"/>
          <w:sz w:val="28"/>
          <w:szCs w:val="28"/>
          <w:lang w:val="ru-RU"/>
        </w:rPr>
        <w:t>Совет депутатов муниципального образования Зеленовское сельское поселение Старокулаткинского района Ульяновской области третьего созыва  решил:</w:t>
      </w:r>
    </w:p>
    <w:p w:rsidR="00586CDF" w:rsidRPr="007A4C41" w:rsidRDefault="007918D3" w:rsidP="00D041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7F2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C41" w:rsidRPr="007A4C41">
        <w:rPr>
          <w:rFonts w:ascii="Times New Roman" w:hAnsi="Times New Roman"/>
          <w:sz w:val="28"/>
          <w:szCs w:val="28"/>
          <w:lang w:val="ru-RU"/>
        </w:rPr>
        <w:t>Принять объект недвижимого имущества в муниципальную собственность муниципального образования Зеленовское сельское поселение согласно приложению к настоящему р</w:t>
      </w:r>
      <w:r w:rsidR="007A4C41">
        <w:rPr>
          <w:rFonts w:ascii="Times New Roman" w:hAnsi="Times New Roman"/>
          <w:sz w:val="28"/>
          <w:szCs w:val="28"/>
          <w:lang w:val="ru-RU"/>
        </w:rPr>
        <w:t>еш</w:t>
      </w:r>
      <w:r w:rsidR="007A4C41" w:rsidRPr="007A4C41">
        <w:rPr>
          <w:rFonts w:ascii="Times New Roman" w:hAnsi="Times New Roman"/>
          <w:sz w:val="28"/>
          <w:szCs w:val="28"/>
          <w:lang w:val="ru-RU"/>
        </w:rPr>
        <w:t>ению.</w:t>
      </w:r>
    </w:p>
    <w:p w:rsidR="00A31B3B" w:rsidRPr="00A31B3B" w:rsidRDefault="00A31B3B" w:rsidP="00D041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1B3B">
        <w:rPr>
          <w:rFonts w:ascii="Times New Roman" w:hAnsi="Times New Roman"/>
          <w:sz w:val="28"/>
          <w:szCs w:val="28"/>
          <w:lang w:val="ru-RU"/>
        </w:rPr>
        <w:t>2.</w:t>
      </w:r>
      <w:r w:rsidR="007F26E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33FE">
        <w:rPr>
          <w:rFonts w:ascii="Times New Roman" w:hAnsi="Times New Roman"/>
          <w:sz w:val="28"/>
          <w:szCs w:val="28"/>
          <w:lang w:val="ru-RU"/>
        </w:rPr>
        <w:t>Поручить а</w:t>
      </w:r>
      <w:r w:rsidR="003B722A">
        <w:rPr>
          <w:rFonts w:ascii="Times New Roman" w:hAnsi="Times New Roman"/>
          <w:sz w:val="28"/>
          <w:szCs w:val="28"/>
          <w:lang w:val="ru-RU"/>
        </w:rPr>
        <w:t xml:space="preserve">дминистрации </w:t>
      </w:r>
      <w:r w:rsidR="003B722A" w:rsidRPr="000C06E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="003B72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722A" w:rsidRPr="000C06EE">
        <w:rPr>
          <w:rFonts w:ascii="Times New Roman" w:hAnsi="Times New Roman"/>
          <w:sz w:val="28"/>
          <w:szCs w:val="28"/>
          <w:lang w:val="ru-RU"/>
        </w:rPr>
        <w:t>Зеленовское сельское поселение</w:t>
      </w:r>
      <w:r w:rsidR="00BD33FE">
        <w:rPr>
          <w:rFonts w:ascii="Times New Roman" w:hAnsi="Times New Roman"/>
          <w:sz w:val="28"/>
          <w:szCs w:val="28"/>
          <w:lang w:val="ru-RU"/>
        </w:rPr>
        <w:t xml:space="preserve"> провести необходимые процессуальные действия по исполнению п.1 настоящего решения.</w:t>
      </w:r>
    </w:p>
    <w:p w:rsidR="00A31B3B" w:rsidRPr="00A31B3B" w:rsidRDefault="00A31B3B" w:rsidP="007F26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31B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141">
        <w:rPr>
          <w:rFonts w:ascii="Times New Roman" w:hAnsi="Times New Roman"/>
          <w:sz w:val="28"/>
          <w:szCs w:val="28"/>
          <w:lang w:val="ru-RU"/>
        </w:rPr>
        <w:tab/>
      </w:r>
      <w:r w:rsidRPr="00A31B3B">
        <w:rPr>
          <w:rFonts w:ascii="Times New Roman" w:hAnsi="Times New Roman"/>
          <w:sz w:val="28"/>
          <w:szCs w:val="28"/>
          <w:lang w:val="ru-RU"/>
        </w:rPr>
        <w:t xml:space="preserve">3. Настоящее решение вступает в силу со дня его </w:t>
      </w:r>
      <w:r w:rsidR="007F26E6">
        <w:rPr>
          <w:rFonts w:ascii="Times New Roman" w:hAnsi="Times New Roman"/>
          <w:sz w:val="28"/>
          <w:szCs w:val="28"/>
          <w:lang w:val="ru-RU"/>
        </w:rPr>
        <w:t>официального обнародования</w:t>
      </w:r>
      <w:r w:rsidRPr="00A31B3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31B3B" w:rsidRPr="00A31B3B" w:rsidRDefault="00A31B3B" w:rsidP="00A31B3B">
      <w:pPr>
        <w:rPr>
          <w:rFonts w:ascii="Times New Roman" w:hAnsi="Times New Roman"/>
          <w:sz w:val="28"/>
          <w:szCs w:val="28"/>
          <w:lang w:val="ru-RU"/>
        </w:rPr>
      </w:pPr>
    </w:p>
    <w:p w:rsidR="000C06EE" w:rsidRPr="000C06EE" w:rsidRDefault="000C06EE" w:rsidP="000C0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0C06EE" w:rsidRPr="000C06EE" w:rsidRDefault="000C06EE" w:rsidP="000C0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Зеленовское сельское поселение  </w:t>
      </w:r>
    </w:p>
    <w:p w:rsidR="000C06EE" w:rsidRPr="000C06EE" w:rsidRDefault="000C06EE" w:rsidP="000C06E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Старокулаткинского района </w:t>
      </w:r>
    </w:p>
    <w:p w:rsidR="001738C6" w:rsidRDefault="000C06E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C06EE">
        <w:rPr>
          <w:rFonts w:ascii="Times New Roman" w:hAnsi="Times New Roman"/>
          <w:sz w:val="28"/>
          <w:szCs w:val="28"/>
          <w:lang w:val="ru-RU"/>
        </w:rPr>
        <w:t xml:space="preserve">Ульяновской области                                                                  М.З. </w:t>
      </w:r>
      <w:proofErr w:type="spellStart"/>
      <w:r w:rsidRPr="000C06EE">
        <w:rPr>
          <w:rFonts w:ascii="Times New Roman" w:hAnsi="Times New Roman"/>
          <w:sz w:val="28"/>
          <w:szCs w:val="28"/>
          <w:lang w:val="ru-RU"/>
        </w:rPr>
        <w:t>Бекеров</w:t>
      </w:r>
      <w:proofErr w:type="spellEnd"/>
      <w:r w:rsidR="007F2AC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  <w:sectPr w:rsidR="006B0B1E" w:rsidSect="006B0B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B0B1E" w:rsidRPr="00A904B8" w:rsidRDefault="00A904B8" w:rsidP="00A904B8">
      <w:pPr>
        <w:jc w:val="right"/>
        <w:rPr>
          <w:rFonts w:ascii="Times New Roman" w:hAnsi="Times New Roman"/>
          <w:lang w:val="ru-RU"/>
        </w:rPr>
      </w:pPr>
      <w:r w:rsidRPr="00A904B8">
        <w:rPr>
          <w:rFonts w:ascii="Times New Roman" w:hAnsi="Times New Roman"/>
          <w:lang w:val="ru-RU"/>
        </w:rPr>
        <w:lastRenderedPageBreak/>
        <w:t xml:space="preserve">Приложение 1 </w:t>
      </w:r>
    </w:p>
    <w:p w:rsidR="00A904B8" w:rsidRPr="00A904B8" w:rsidRDefault="00BB707E" w:rsidP="00A904B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</w:t>
      </w:r>
      <w:r w:rsidR="00A904B8" w:rsidRPr="00A904B8">
        <w:rPr>
          <w:rFonts w:ascii="Times New Roman" w:hAnsi="Times New Roman"/>
          <w:lang w:val="ru-RU"/>
        </w:rPr>
        <w:t xml:space="preserve"> решению Совета депутатов</w:t>
      </w:r>
    </w:p>
    <w:p w:rsidR="00A904B8" w:rsidRDefault="002126A2" w:rsidP="00A904B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904B8" w:rsidRPr="00A904B8">
        <w:rPr>
          <w:rFonts w:ascii="Times New Roman" w:hAnsi="Times New Roman"/>
          <w:lang w:val="ru-RU"/>
        </w:rPr>
        <w:t xml:space="preserve">т </w:t>
      </w:r>
      <w:r>
        <w:rPr>
          <w:rFonts w:ascii="Times New Roman" w:hAnsi="Times New Roman"/>
          <w:lang w:val="ru-RU"/>
        </w:rPr>
        <w:t>12</w:t>
      </w:r>
      <w:r w:rsidR="00A904B8" w:rsidRPr="00A904B8">
        <w:rPr>
          <w:rFonts w:ascii="Times New Roman" w:hAnsi="Times New Roman"/>
          <w:lang w:val="ru-RU"/>
        </w:rPr>
        <w:t>. 0</w:t>
      </w:r>
      <w:r>
        <w:rPr>
          <w:rFonts w:ascii="Times New Roman" w:hAnsi="Times New Roman"/>
          <w:lang w:val="ru-RU"/>
        </w:rPr>
        <w:t>9</w:t>
      </w:r>
      <w:r w:rsidR="00A904B8" w:rsidRPr="00A904B8">
        <w:rPr>
          <w:rFonts w:ascii="Times New Roman" w:hAnsi="Times New Roman"/>
          <w:lang w:val="ru-RU"/>
        </w:rPr>
        <w:t xml:space="preserve">. 2016г. № </w:t>
      </w:r>
      <w:r>
        <w:rPr>
          <w:rFonts w:ascii="Times New Roman" w:hAnsi="Times New Roman"/>
          <w:lang w:val="ru-RU"/>
        </w:rPr>
        <w:t>7</w:t>
      </w:r>
      <w:r w:rsidR="00A904B8" w:rsidRPr="00A904B8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ru-RU"/>
        </w:rPr>
        <w:t>2</w:t>
      </w:r>
    </w:p>
    <w:p w:rsidR="008464B5" w:rsidRDefault="008464B5" w:rsidP="00A904B8">
      <w:pPr>
        <w:jc w:val="right"/>
        <w:rPr>
          <w:rFonts w:ascii="Times New Roman" w:hAnsi="Times New Roman"/>
          <w:lang w:val="ru-RU"/>
        </w:rPr>
      </w:pPr>
    </w:p>
    <w:p w:rsidR="004E3700" w:rsidRDefault="008464B5" w:rsidP="004E370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40139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4E3700" w:rsidRPr="007A4C41">
        <w:rPr>
          <w:rFonts w:ascii="Times New Roman" w:hAnsi="Times New Roman"/>
          <w:sz w:val="28"/>
          <w:szCs w:val="28"/>
          <w:lang w:val="ru-RU"/>
        </w:rPr>
        <w:t>недвижимого имущества</w:t>
      </w:r>
    </w:p>
    <w:p w:rsidR="008464B5" w:rsidRPr="00740139" w:rsidRDefault="008464B5" w:rsidP="004E3700">
      <w:pPr>
        <w:ind w:right="-31"/>
        <w:rPr>
          <w:rFonts w:ascii="Times New Roman" w:hAnsi="Times New Roman"/>
          <w:sz w:val="28"/>
          <w:szCs w:val="28"/>
          <w:lang w:val="ru-RU"/>
        </w:rPr>
      </w:pPr>
      <w:r w:rsidRPr="00740139">
        <w:rPr>
          <w:rFonts w:ascii="Times New Roman" w:hAnsi="Times New Roman"/>
          <w:sz w:val="28"/>
          <w:szCs w:val="28"/>
          <w:lang w:val="ru-RU"/>
        </w:rPr>
        <w:t>п</w:t>
      </w:r>
      <w:r w:rsidR="004E3700">
        <w:rPr>
          <w:rFonts w:ascii="Times New Roman" w:hAnsi="Times New Roman"/>
          <w:sz w:val="28"/>
          <w:szCs w:val="28"/>
          <w:lang w:val="ru-RU"/>
        </w:rPr>
        <w:t>одлежащих</w:t>
      </w:r>
      <w:r w:rsidRPr="00740139">
        <w:rPr>
          <w:rFonts w:ascii="Times New Roman" w:hAnsi="Times New Roman"/>
          <w:sz w:val="28"/>
          <w:szCs w:val="28"/>
          <w:lang w:val="ru-RU"/>
        </w:rPr>
        <w:t xml:space="preserve"> включени</w:t>
      </w:r>
      <w:r w:rsidR="004E3700">
        <w:rPr>
          <w:rFonts w:ascii="Times New Roman" w:hAnsi="Times New Roman"/>
          <w:sz w:val="28"/>
          <w:szCs w:val="28"/>
          <w:lang w:val="ru-RU"/>
        </w:rPr>
        <w:t>ю</w:t>
      </w:r>
      <w:r w:rsidRPr="007401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700" w:rsidRPr="007A4C41">
        <w:rPr>
          <w:rFonts w:ascii="Times New Roman" w:hAnsi="Times New Roman"/>
          <w:sz w:val="28"/>
          <w:szCs w:val="28"/>
          <w:lang w:val="ru-RU"/>
        </w:rPr>
        <w:t>в муниципальную собственность муниципального образования Зеленовское сельское</w:t>
      </w:r>
      <w:r w:rsidR="004E370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3700" w:rsidRPr="007A4C41">
        <w:rPr>
          <w:rFonts w:ascii="Times New Roman" w:hAnsi="Times New Roman"/>
          <w:sz w:val="28"/>
          <w:szCs w:val="28"/>
          <w:lang w:val="ru-RU"/>
        </w:rPr>
        <w:t>поселение</w:t>
      </w:r>
    </w:p>
    <w:p w:rsidR="008464B5" w:rsidRPr="00740139" w:rsidRDefault="008464B5" w:rsidP="00A904B8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675"/>
        <w:gridCol w:w="2268"/>
        <w:gridCol w:w="3261"/>
        <w:gridCol w:w="3260"/>
        <w:gridCol w:w="3237"/>
        <w:gridCol w:w="2067"/>
      </w:tblGrid>
      <w:tr w:rsidR="00740139" w:rsidRPr="00740139" w:rsidTr="007303DF">
        <w:tc>
          <w:tcPr>
            <w:tcW w:w="675" w:type="dxa"/>
          </w:tcPr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</w:p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п.п.</w:t>
            </w:r>
          </w:p>
        </w:tc>
        <w:tc>
          <w:tcPr>
            <w:tcW w:w="2268" w:type="dxa"/>
          </w:tcPr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имущества</w:t>
            </w:r>
          </w:p>
        </w:tc>
        <w:tc>
          <w:tcPr>
            <w:tcW w:w="3261" w:type="dxa"/>
          </w:tcPr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Адрес местонахождения имущества</w:t>
            </w:r>
          </w:p>
        </w:tc>
        <w:tc>
          <w:tcPr>
            <w:tcW w:w="3260" w:type="dxa"/>
          </w:tcPr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Индивидуализирующие характеристики имущества</w:t>
            </w:r>
          </w:p>
        </w:tc>
        <w:tc>
          <w:tcPr>
            <w:tcW w:w="3237" w:type="dxa"/>
          </w:tcPr>
          <w:p w:rsidR="00740139" w:rsidRPr="00740139" w:rsidRDefault="00740139" w:rsidP="00730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Первоначальная (</w:t>
            </w:r>
            <w:r w:rsidR="007303DF">
              <w:rPr>
                <w:rFonts w:ascii="Times New Roman" w:hAnsi="Times New Roman"/>
                <w:sz w:val="28"/>
                <w:szCs w:val="28"/>
                <w:lang w:val="ru-RU"/>
              </w:rPr>
              <w:t>кадастровая</w:t>
            </w: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)/остаточная стоимость имущества, руб.</w:t>
            </w:r>
          </w:p>
        </w:tc>
        <w:tc>
          <w:tcPr>
            <w:tcW w:w="2067" w:type="dxa"/>
          </w:tcPr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40139">
              <w:rPr>
                <w:rFonts w:ascii="Times New Roman" w:hAnsi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740139" w:rsidRPr="007303DF" w:rsidTr="007303DF">
        <w:tc>
          <w:tcPr>
            <w:tcW w:w="675" w:type="dxa"/>
          </w:tcPr>
          <w:p w:rsidR="00740139" w:rsidRPr="00740139" w:rsidRDefault="007303DF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7303DF" w:rsidRPr="00B27BBE" w:rsidRDefault="007303DF" w:rsidP="007303D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B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Здание гаража, назначение: </w:t>
            </w:r>
          </w:p>
          <w:p w:rsidR="00740139" w:rsidRPr="007303DF" w:rsidRDefault="007303DF" w:rsidP="007303D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7BBE">
              <w:rPr>
                <w:rFonts w:ascii="Times New Roman" w:hAnsi="Times New Roman"/>
                <w:sz w:val="28"/>
                <w:szCs w:val="28"/>
                <w:lang w:val="ru-RU"/>
              </w:rPr>
              <w:t>нежилое здание</w:t>
            </w:r>
          </w:p>
        </w:tc>
        <w:tc>
          <w:tcPr>
            <w:tcW w:w="3261" w:type="dxa"/>
          </w:tcPr>
          <w:p w:rsidR="00740139" w:rsidRPr="007303DF" w:rsidRDefault="007303DF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3DF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Федерация, Ульяновская область, Старокулаткинский район, с</w:t>
            </w:r>
            <w:proofErr w:type="gramStart"/>
            <w:r w:rsidRPr="007303DF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7303DF">
              <w:rPr>
                <w:rFonts w:ascii="Times New Roman" w:hAnsi="Times New Roman"/>
                <w:sz w:val="28"/>
                <w:szCs w:val="28"/>
                <w:lang w:val="ru-RU"/>
              </w:rPr>
              <w:t>тарое Зеленое, ул.Школьная, д.65А</w:t>
            </w:r>
          </w:p>
        </w:tc>
        <w:tc>
          <w:tcPr>
            <w:tcW w:w="3260" w:type="dxa"/>
          </w:tcPr>
          <w:p w:rsidR="00740139" w:rsidRPr="007303DF" w:rsidRDefault="007303DF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3DF">
              <w:rPr>
                <w:rFonts w:ascii="Times New Roman" w:hAnsi="Times New Roman"/>
                <w:sz w:val="28"/>
                <w:szCs w:val="28"/>
                <w:lang w:val="ru-RU"/>
              </w:rPr>
              <w:t>Год постройки: 1972 Общая площадь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730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(кв.м.)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7303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52,7 кв.м.</w:t>
            </w:r>
          </w:p>
        </w:tc>
        <w:tc>
          <w:tcPr>
            <w:tcW w:w="3237" w:type="dxa"/>
          </w:tcPr>
          <w:p w:rsidR="007303DF" w:rsidRDefault="007303DF" w:rsidP="00730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40139" w:rsidRPr="007303DF" w:rsidRDefault="007303DF" w:rsidP="007303D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03DF">
              <w:rPr>
                <w:rFonts w:ascii="Times New Roman" w:hAnsi="Times New Roman"/>
                <w:sz w:val="28"/>
                <w:szCs w:val="28"/>
              </w:rPr>
              <w:t>34642,87</w:t>
            </w:r>
          </w:p>
        </w:tc>
        <w:tc>
          <w:tcPr>
            <w:tcW w:w="2067" w:type="dxa"/>
          </w:tcPr>
          <w:p w:rsidR="00740139" w:rsidRPr="00740139" w:rsidRDefault="00740139" w:rsidP="008464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464B5" w:rsidRPr="00A904B8" w:rsidRDefault="008464B5" w:rsidP="008464B5">
      <w:pPr>
        <w:rPr>
          <w:rFonts w:ascii="Times New Roman" w:hAnsi="Times New Roman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Default="006B0B1E" w:rsidP="007F2AC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0B1E" w:rsidRPr="00510BA9" w:rsidRDefault="006B0B1E" w:rsidP="007F2ACE">
      <w:pPr>
        <w:jc w:val="both"/>
        <w:rPr>
          <w:lang w:val="ru-RU"/>
        </w:rPr>
      </w:pPr>
    </w:p>
    <w:sectPr w:rsidR="006B0B1E" w:rsidRPr="00510BA9" w:rsidSect="006B0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DE7"/>
    <w:multiLevelType w:val="hybridMultilevel"/>
    <w:tmpl w:val="09321902"/>
    <w:lvl w:ilvl="0" w:tplc="6FD4A3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7F297F"/>
    <w:rsid w:val="0000082C"/>
    <w:rsid w:val="000C06EE"/>
    <w:rsid w:val="001544EA"/>
    <w:rsid w:val="001738C6"/>
    <w:rsid w:val="002126A2"/>
    <w:rsid w:val="00226498"/>
    <w:rsid w:val="00226E11"/>
    <w:rsid w:val="002300E5"/>
    <w:rsid w:val="002B2FEA"/>
    <w:rsid w:val="002C5DF9"/>
    <w:rsid w:val="003B722A"/>
    <w:rsid w:val="00431E6C"/>
    <w:rsid w:val="004A2583"/>
    <w:rsid w:val="004D11C2"/>
    <w:rsid w:val="004E3700"/>
    <w:rsid w:val="00510BA9"/>
    <w:rsid w:val="00586CDF"/>
    <w:rsid w:val="00691A66"/>
    <w:rsid w:val="006A0A00"/>
    <w:rsid w:val="006B0B1E"/>
    <w:rsid w:val="006D3410"/>
    <w:rsid w:val="006F4AC8"/>
    <w:rsid w:val="006F79A9"/>
    <w:rsid w:val="007303DF"/>
    <w:rsid w:val="00740139"/>
    <w:rsid w:val="00755495"/>
    <w:rsid w:val="007918D3"/>
    <w:rsid w:val="007A4C41"/>
    <w:rsid w:val="007F26E6"/>
    <w:rsid w:val="007F297F"/>
    <w:rsid w:val="007F2ACE"/>
    <w:rsid w:val="008464B5"/>
    <w:rsid w:val="0088270E"/>
    <w:rsid w:val="00970F4A"/>
    <w:rsid w:val="00985901"/>
    <w:rsid w:val="009A31E7"/>
    <w:rsid w:val="00A31B3B"/>
    <w:rsid w:val="00A449B2"/>
    <w:rsid w:val="00A801A7"/>
    <w:rsid w:val="00A904B8"/>
    <w:rsid w:val="00B07366"/>
    <w:rsid w:val="00B27BBE"/>
    <w:rsid w:val="00BA7F03"/>
    <w:rsid w:val="00BB707E"/>
    <w:rsid w:val="00BD33FE"/>
    <w:rsid w:val="00C056AB"/>
    <w:rsid w:val="00C25F08"/>
    <w:rsid w:val="00D04141"/>
    <w:rsid w:val="00D217E3"/>
    <w:rsid w:val="00D92F74"/>
    <w:rsid w:val="00E16E78"/>
    <w:rsid w:val="00E65038"/>
    <w:rsid w:val="00E77D8C"/>
    <w:rsid w:val="00EF5F5C"/>
    <w:rsid w:val="00F4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E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E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E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E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E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E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E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E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6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06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06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06E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06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06E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06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06EE"/>
    <w:rPr>
      <w:b/>
      <w:bCs/>
    </w:rPr>
  </w:style>
  <w:style w:type="character" w:styleId="a8">
    <w:name w:val="Emphasis"/>
    <w:basedOn w:val="a0"/>
    <w:uiPriority w:val="20"/>
    <w:qFormat/>
    <w:rsid w:val="000C06E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06EE"/>
    <w:rPr>
      <w:szCs w:val="32"/>
    </w:rPr>
  </w:style>
  <w:style w:type="paragraph" w:styleId="aa">
    <w:name w:val="List Paragraph"/>
    <w:basedOn w:val="a"/>
    <w:uiPriority w:val="34"/>
    <w:qFormat/>
    <w:rsid w:val="000C06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06EE"/>
    <w:rPr>
      <w:i/>
    </w:rPr>
  </w:style>
  <w:style w:type="character" w:customStyle="1" w:styleId="22">
    <w:name w:val="Цитата 2 Знак"/>
    <w:basedOn w:val="a0"/>
    <w:link w:val="21"/>
    <w:uiPriority w:val="29"/>
    <w:rsid w:val="000C06E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06E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06EE"/>
    <w:rPr>
      <w:b/>
      <w:i/>
      <w:sz w:val="24"/>
    </w:rPr>
  </w:style>
  <w:style w:type="character" w:styleId="ad">
    <w:name w:val="Subtle Emphasis"/>
    <w:uiPriority w:val="19"/>
    <w:qFormat/>
    <w:rsid w:val="000C06E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06E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06E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06E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06E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06EE"/>
    <w:pPr>
      <w:outlineLvl w:val="9"/>
    </w:pPr>
  </w:style>
  <w:style w:type="paragraph" w:styleId="31">
    <w:name w:val="Body Text Indent 3"/>
    <w:basedOn w:val="a"/>
    <w:link w:val="32"/>
    <w:rsid w:val="000C06EE"/>
    <w:pPr>
      <w:spacing w:after="120"/>
      <w:ind w:left="283"/>
    </w:pPr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0C06EE"/>
    <w:rPr>
      <w:rFonts w:ascii="Times New Roman" w:eastAsia="Times New Roman" w:hAnsi="Times New Roman"/>
      <w:sz w:val="16"/>
      <w:szCs w:val="16"/>
      <w:lang w:val="ru-RU" w:eastAsia="ru-RU" w:bidi="ar-SA"/>
    </w:rPr>
  </w:style>
  <w:style w:type="character" w:customStyle="1" w:styleId="s6">
    <w:name w:val="s6"/>
    <w:basedOn w:val="a0"/>
    <w:rsid w:val="00A801A7"/>
  </w:style>
  <w:style w:type="table" w:styleId="af3">
    <w:name w:val="Table Grid"/>
    <w:basedOn w:val="a1"/>
    <w:uiPriority w:val="59"/>
    <w:rsid w:val="0084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8270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2017-03-07T07:39:00Z</cp:lastPrinted>
  <dcterms:created xsi:type="dcterms:W3CDTF">2016-12-23T05:42:00Z</dcterms:created>
  <dcterms:modified xsi:type="dcterms:W3CDTF">2017-03-07T07:40:00Z</dcterms:modified>
</cp:coreProperties>
</file>