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F4" w:rsidRPr="002256F4" w:rsidRDefault="002256F4" w:rsidP="002256F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6F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2256F4" w:rsidRPr="002256F4" w:rsidRDefault="002256F4" w:rsidP="002256F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6F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256F4" w:rsidRPr="002256F4" w:rsidRDefault="002256F4" w:rsidP="002256F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6F4">
        <w:rPr>
          <w:rFonts w:ascii="Times New Roman" w:eastAsia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2256F4" w:rsidRPr="002256F4" w:rsidRDefault="002256F4" w:rsidP="002256F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6F4">
        <w:rPr>
          <w:rFonts w:ascii="Times New Roman" w:eastAsia="Times New Roman" w:hAnsi="Times New Roman" w:cs="Times New Roman"/>
          <w:b/>
          <w:sz w:val="28"/>
          <w:szCs w:val="28"/>
        </w:rPr>
        <w:t>СТАРОКУЛАТКИНСКОГО РАЙОНА</w:t>
      </w:r>
    </w:p>
    <w:p w:rsidR="002256F4" w:rsidRPr="002256F4" w:rsidRDefault="002256F4" w:rsidP="002256F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6F4">
        <w:rPr>
          <w:rFonts w:ascii="Times New Roman" w:eastAsia="Times New Roman" w:hAnsi="Times New Roman" w:cs="Times New Roman"/>
          <w:b/>
          <w:sz w:val="28"/>
          <w:szCs w:val="28"/>
        </w:rPr>
        <w:t>УЛЬЯНОВСКОЙ ОБЛАСТИ</w:t>
      </w:r>
    </w:p>
    <w:p w:rsidR="002256F4" w:rsidRPr="002256F4" w:rsidRDefault="002256F4" w:rsidP="002256F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6F4" w:rsidRPr="002256F4" w:rsidRDefault="002256F4" w:rsidP="002256F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256F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2256F4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2256F4" w:rsidRPr="002256F4" w:rsidRDefault="002256F4" w:rsidP="002256F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6F4" w:rsidRDefault="002256F4" w:rsidP="002256F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56F4" w:rsidRPr="002256F4" w:rsidRDefault="004A5F47" w:rsidP="002256F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24</w:t>
      </w:r>
      <w:r w:rsidR="002256F4" w:rsidRPr="00225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225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225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</w:t>
      </w:r>
      <w:r w:rsidR="00225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                   </w:t>
      </w:r>
      <w:r w:rsidR="007E5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225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256F4" w:rsidRPr="00225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proofErr w:type="gramStart"/>
      <w:r w:rsidR="002256F4" w:rsidRPr="00225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2256F4" w:rsidRPr="00225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Старое Зеленое</w:t>
      </w:r>
      <w:r w:rsidR="00225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2256F4" w:rsidRPr="00225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</w:p>
    <w:p w:rsidR="002256F4" w:rsidRPr="002256F4" w:rsidRDefault="002256F4" w:rsidP="002256F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56F4" w:rsidRPr="002256F4" w:rsidRDefault="002256F4" w:rsidP="002256F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56F4" w:rsidRPr="00436740" w:rsidRDefault="002256F4" w:rsidP="00436740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67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назначении ответственного должностного</w:t>
      </w:r>
      <w:r w:rsidR="00436740" w:rsidRPr="004367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67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лица за направление сведений в уполномоченный</w:t>
      </w:r>
      <w:r w:rsidR="00436740" w:rsidRPr="004367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67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государственный орган (уполномоченную</w:t>
      </w:r>
      <w:r w:rsidR="00436740" w:rsidRPr="004367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67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организацию) о лице, к которому было применено</w:t>
      </w:r>
      <w:r w:rsidR="00436740" w:rsidRPr="004367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67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взыскание в виде увольнения в связи с утратой доверия</w:t>
      </w:r>
    </w:p>
    <w:p w:rsidR="004962B3" w:rsidRPr="002256F4" w:rsidRDefault="004962B3" w:rsidP="002256F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56F4" w:rsidRPr="002256F4" w:rsidRDefault="002256F4" w:rsidP="0043674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F4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постановления Правительства Российской Федерации от</w:t>
      </w:r>
      <w:r w:rsidR="00436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56F4">
        <w:rPr>
          <w:rFonts w:ascii="Times New Roman" w:eastAsia="Times New Roman" w:hAnsi="Times New Roman" w:cs="Times New Roman"/>
          <w:color w:val="000000"/>
          <w:sz w:val="28"/>
          <w:szCs w:val="28"/>
        </w:rPr>
        <w:t>05.03.2018 № 288 «О реестре лиц, уволенных в связи с утратой доверия», в</w:t>
      </w:r>
      <w:r w:rsidR="00436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5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с </w:t>
      </w:r>
      <w:proofErr w:type="gramStart"/>
      <w:r w:rsidRPr="002256F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2256F4">
        <w:rPr>
          <w:rFonts w:ascii="Times New Roman" w:eastAsia="Times New Roman" w:hAnsi="Times New Roman" w:cs="Times New Roman"/>
          <w:color w:val="000000"/>
          <w:sz w:val="28"/>
          <w:szCs w:val="28"/>
        </w:rPr>
        <w:t>.1 ст.15 Федерального закона от 25.12.2008 № 273-ФЗ «О</w:t>
      </w:r>
      <w:r w:rsidR="00436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56F4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противодействии коррупции»:</w:t>
      </w:r>
    </w:p>
    <w:p w:rsidR="002256F4" w:rsidRPr="002256F4" w:rsidRDefault="002256F4" w:rsidP="0043674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1.Назначить специалиста администрации </w:t>
      </w:r>
      <w:r w:rsidR="0043674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Зеленовское</w:t>
      </w:r>
      <w:r w:rsidRPr="00225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</w:t>
      </w:r>
      <w:r w:rsidR="0043674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25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436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="0043674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2256F4">
        <w:rPr>
          <w:rFonts w:ascii="Times New Roman" w:eastAsia="Times New Roman" w:hAnsi="Times New Roman" w:cs="Times New Roman"/>
          <w:color w:val="000000"/>
          <w:sz w:val="28"/>
          <w:szCs w:val="28"/>
        </w:rPr>
        <w:t>гапов</w:t>
      </w:r>
      <w:r w:rsidR="004367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="00436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36740">
        <w:rPr>
          <w:rFonts w:ascii="Times New Roman" w:eastAsia="Times New Roman" w:hAnsi="Times New Roman" w:cs="Times New Roman"/>
          <w:color w:val="000000"/>
          <w:sz w:val="28"/>
          <w:szCs w:val="28"/>
        </w:rPr>
        <w:t>Фярита</w:t>
      </w:r>
      <w:proofErr w:type="spellEnd"/>
      <w:r w:rsidR="00436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36740">
        <w:rPr>
          <w:rFonts w:ascii="Times New Roman" w:eastAsia="Times New Roman" w:hAnsi="Times New Roman" w:cs="Times New Roman"/>
          <w:color w:val="000000"/>
          <w:sz w:val="28"/>
          <w:szCs w:val="28"/>
        </w:rPr>
        <w:t>Фатиховича</w:t>
      </w:r>
      <w:proofErr w:type="spellEnd"/>
      <w:r w:rsidRPr="00225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256F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</w:t>
      </w:r>
      <w:r w:rsidR="0043674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gramEnd"/>
      <w:r w:rsidR="00436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56F4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предоставление сведений в</w:t>
      </w:r>
      <w:r w:rsidR="00436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56F4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государственный орган (уполномоченную организацию) в</w:t>
      </w:r>
      <w:r w:rsidR="00436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56F4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r w:rsidR="00436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56F4"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</w:p>
    <w:p w:rsidR="002256F4" w:rsidRPr="002256F4" w:rsidRDefault="00436740" w:rsidP="0043674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F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256F4" w:rsidRPr="002256F4">
        <w:rPr>
          <w:rFonts w:ascii="Times New Roman" w:eastAsia="Times New Roman" w:hAnsi="Times New Roman" w:cs="Times New Roman"/>
          <w:color w:val="000000"/>
          <w:sz w:val="28"/>
          <w:szCs w:val="28"/>
        </w:rPr>
        <w:t>амещавших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F4" w:rsidRPr="002256F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F4" w:rsidRPr="002256F4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F4" w:rsidRPr="002256F4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F4" w:rsidRPr="002256F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службы, к которым было применено взыскание в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F4" w:rsidRPr="002256F4">
        <w:rPr>
          <w:rFonts w:ascii="Times New Roman" w:eastAsia="Times New Roman" w:hAnsi="Times New Roman" w:cs="Times New Roman"/>
          <w:color w:val="000000"/>
          <w:sz w:val="28"/>
          <w:szCs w:val="28"/>
        </w:rPr>
        <w:t>увольнения в связи с утратой доверия за совершение коррупционного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F4" w:rsidRPr="002256F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правонарушения и исключения из реестра сведений.</w:t>
      </w:r>
    </w:p>
    <w:p w:rsidR="002256F4" w:rsidRPr="002256F4" w:rsidRDefault="002256F4" w:rsidP="0043674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F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proofErr w:type="gramStart"/>
      <w:r w:rsidRPr="002256F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25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436740" w:rsidRDefault="00436740" w:rsidP="00225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740" w:rsidRDefault="00436740" w:rsidP="00225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6F4" w:rsidRPr="002256F4" w:rsidRDefault="002256F4" w:rsidP="00225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6F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256F4" w:rsidRPr="002256F4" w:rsidRDefault="002256F4" w:rsidP="00225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6F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256F4" w:rsidRPr="002256F4" w:rsidRDefault="002256F4" w:rsidP="00225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6F4">
        <w:rPr>
          <w:rFonts w:ascii="Times New Roman" w:hAnsi="Times New Roman" w:cs="Times New Roman"/>
          <w:sz w:val="28"/>
          <w:szCs w:val="28"/>
        </w:rPr>
        <w:t>Зеленовское сельское поселение:                                        Р.Д. Бикбаева</w:t>
      </w:r>
    </w:p>
    <w:p w:rsidR="00506EAF" w:rsidRDefault="00506EAF"/>
    <w:sectPr w:rsidR="0050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6F4"/>
    <w:rsid w:val="002256F4"/>
    <w:rsid w:val="00436740"/>
    <w:rsid w:val="004962B3"/>
    <w:rsid w:val="004A5F47"/>
    <w:rsid w:val="00506EAF"/>
    <w:rsid w:val="007E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6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1179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2019-03-27T10:57:00Z</dcterms:created>
  <dcterms:modified xsi:type="dcterms:W3CDTF">2019-03-27T11:17:00Z</dcterms:modified>
</cp:coreProperties>
</file>