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5B" w:rsidRPr="004F12E0" w:rsidRDefault="00AE485B" w:rsidP="00AE48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E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E485B" w:rsidRPr="004F12E0" w:rsidRDefault="00AE485B" w:rsidP="00AE48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E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E485B" w:rsidRPr="004F12E0" w:rsidRDefault="00AE485B" w:rsidP="00AE48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E0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E485B" w:rsidRPr="004F12E0" w:rsidRDefault="00AE485B" w:rsidP="00AE48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E0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AE485B" w:rsidRPr="004F12E0" w:rsidRDefault="00AE485B" w:rsidP="00AE48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E0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E485B" w:rsidRPr="004F12E0" w:rsidRDefault="00AE485B" w:rsidP="00AE48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E0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E485B" w:rsidRPr="004F12E0" w:rsidRDefault="00AE485B" w:rsidP="00AE48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5B" w:rsidRPr="004F12E0" w:rsidRDefault="00AE485B" w:rsidP="00AE48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485B" w:rsidRPr="004F12E0" w:rsidRDefault="00AE485B" w:rsidP="00AE48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85B" w:rsidRPr="004F12E0" w:rsidRDefault="00AE485B" w:rsidP="00AE48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85B" w:rsidRPr="004F12E0" w:rsidRDefault="00AE485B" w:rsidP="00AE48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ECC">
        <w:rPr>
          <w:rFonts w:ascii="Times New Roman" w:hAnsi="Times New Roman" w:cs="Times New Roman"/>
          <w:b/>
          <w:sz w:val="28"/>
          <w:szCs w:val="28"/>
        </w:rPr>
        <w:t>24</w:t>
      </w:r>
      <w:r w:rsidR="00A77289">
        <w:rPr>
          <w:rFonts w:ascii="Times New Roman" w:hAnsi="Times New Roman" w:cs="Times New Roman"/>
          <w:b/>
          <w:sz w:val="28"/>
          <w:szCs w:val="28"/>
        </w:rPr>
        <w:t>.</w:t>
      </w:r>
      <w:r w:rsidR="00FA0419">
        <w:rPr>
          <w:rFonts w:ascii="Times New Roman" w:hAnsi="Times New Roman" w:cs="Times New Roman"/>
          <w:b/>
          <w:sz w:val="28"/>
          <w:szCs w:val="28"/>
        </w:rPr>
        <w:t>11</w:t>
      </w:r>
      <w:r w:rsidR="00A77289">
        <w:rPr>
          <w:rFonts w:ascii="Times New Roman" w:hAnsi="Times New Roman" w:cs="Times New Roman"/>
          <w:b/>
          <w:sz w:val="28"/>
          <w:szCs w:val="28"/>
        </w:rPr>
        <w:t>.2022г.</w:t>
      </w:r>
      <w:r w:rsidRPr="004F12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3D7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F12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12E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F12E0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    </w:t>
      </w:r>
      <w:r w:rsidR="00A7728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A0419">
        <w:rPr>
          <w:rFonts w:ascii="Times New Roman" w:hAnsi="Times New Roman" w:cs="Times New Roman"/>
          <w:b/>
          <w:sz w:val="28"/>
          <w:szCs w:val="28"/>
        </w:rPr>
        <w:t>9</w:t>
      </w:r>
      <w:r w:rsidR="00A77289">
        <w:rPr>
          <w:rFonts w:ascii="Times New Roman" w:hAnsi="Times New Roman" w:cs="Times New Roman"/>
          <w:b/>
          <w:sz w:val="28"/>
          <w:szCs w:val="28"/>
        </w:rPr>
        <w:t>/</w:t>
      </w:r>
      <w:r w:rsidR="00FA0419">
        <w:rPr>
          <w:rFonts w:ascii="Times New Roman" w:hAnsi="Times New Roman" w:cs="Times New Roman"/>
          <w:b/>
          <w:sz w:val="28"/>
          <w:szCs w:val="28"/>
        </w:rPr>
        <w:t>6</w:t>
      </w:r>
      <w:r w:rsidRPr="004F12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358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85B" w:rsidRPr="004F12E0" w:rsidRDefault="00835842" w:rsidP="00AE48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</w:p>
    <w:p w:rsidR="00AE485B" w:rsidRPr="002B1644" w:rsidRDefault="00AE485B" w:rsidP="002B164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64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4F12E0" w:rsidRPr="002B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44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9615FD">
        <w:rPr>
          <w:rFonts w:ascii="Times New Roman" w:hAnsi="Times New Roman" w:cs="Times New Roman"/>
          <w:b/>
          <w:sz w:val="28"/>
          <w:szCs w:val="28"/>
        </w:rPr>
        <w:t>и</w:t>
      </w:r>
      <w:r w:rsidRPr="002B1644">
        <w:rPr>
          <w:rFonts w:ascii="Times New Roman" w:hAnsi="Times New Roman" w:cs="Times New Roman"/>
          <w:b/>
          <w:sz w:val="28"/>
          <w:szCs w:val="28"/>
        </w:rPr>
        <w:t xml:space="preserve"> силу  решений  </w:t>
      </w:r>
      <w:r w:rsidR="008A3D78" w:rsidRPr="002B1644">
        <w:rPr>
          <w:rFonts w:ascii="Times New Roman" w:hAnsi="Times New Roman" w:cs="Times New Roman"/>
          <w:b/>
          <w:sz w:val="28"/>
          <w:szCs w:val="28"/>
        </w:rPr>
        <w:t>С</w:t>
      </w:r>
      <w:r w:rsidRPr="002B1644">
        <w:rPr>
          <w:rFonts w:ascii="Times New Roman" w:hAnsi="Times New Roman" w:cs="Times New Roman"/>
          <w:b/>
          <w:sz w:val="28"/>
          <w:szCs w:val="28"/>
        </w:rPr>
        <w:t>овета  депутатов  муниципального образования Зеленовское  сельское  поселение  Старокулаткинского  района  Ульяновской  области</w:t>
      </w:r>
    </w:p>
    <w:p w:rsidR="00AE485B" w:rsidRPr="002B1644" w:rsidRDefault="00AE485B" w:rsidP="002B1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85B" w:rsidRPr="002B1644" w:rsidRDefault="00AE485B" w:rsidP="002B1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1BA9" w:rsidRPr="002B1644" w:rsidRDefault="00AE485B" w:rsidP="002B16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1644">
        <w:rPr>
          <w:rFonts w:ascii="Times New Roman" w:hAnsi="Times New Roman" w:cs="Times New Roman"/>
          <w:sz w:val="28"/>
          <w:szCs w:val="28"/>
        </w:rPr>
        <w:t xml:space="preserve">  </w:t>
      </w:r>
      <w:r w:rsidR="00871BA9" w:rsidRPr="002B1644">
        <w:rPr>
          <w:rFonts w:ascii="Times New Roman" w:hAnsi="Times New Roman" w:cs="Times New Roman"/>
          <w:sz w:val="28"/>
          <w:szCs w:val="28"/>
        </w:rPr>
        <w:tab/>
      </w:r>
      <w:r w:rsidRPr="002B1644">
        <w:rPr>
          <w:rFonts w:ascii="Times New Roman" w:hAnsi="Times New Roman" w:cs="Times New Roman"/>
          <w:sz w:val="28"/>
          <w:szCs w:val="28"/>
        </w:rPr>
        <w:t xml:space="preserve">В  целях </w:t>
      </w:r>
      <w:r w:rsidR="00835842" w:rsidRPr="002B1644">
        <w:rPr>
          <w:rFonts w:ascii="Times New Roman" w:hAnsi="Times New Roman" w:cs="Times New Roman"/>
          <w:sz w:val="28"/>
          <w:szCs w:val="28"/>
        </w:rPr>
        <w:t>упорядочения</w:t>
      </w:r>
      <w:r w:rsidRPr="002B1644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871BA9" w:rsidRPr="002B1644">
        <w:rPr>
          <w:rFonts w:ascii="Times New Roman" w:hAnsi="Times New Roman" w:cs="Times New Roman"/>
          <w:sz w:val="28"/>
          <w:szCs w:val="28"/>
        </w:rPr>
        <w:t>С</w:t>
      </w:r>
      <w:r w:rsidRPr="002B1644">
        <w:rPr>
          <w:rFonts w:ascii="Times New Roman" w:hAnsi="Times New Roman" w:cs="Times New Roman"/>
          <w:sz w:val="28"/>
          <w:szCs w:val="28"/>
        </w:rPr>
        <w:t xml:space="preserve">овета  депутатов  муниципального </w:t>
      </w:r>
      <w:r w:rsidR="00871BA9" w:rsidRPr="002B1644">
        <w:rPr>
          <w:rFonts w:ascii="Times New Roman" w:hAnsi="Times New Roman" w:cs="Times New Roman"/>
          <w:sz w:val="28"/>
          <w:szCs w:val="28"/>
        </w:rPr>
        <w:t>образования  Зеленовское  сельское  поселение  Старокулаткинского  района  Ульяновской  области в связи с утраченной актуальностью,  Совет депутатов муниципального  образования  Зеленовское  сельское  поселение Старокулаткинского  района  Ульяновской  области  четвертого созыва решил:</w:t>
      </w:r>
    </w:p>
    <w:p w:rsidR="00871BA9" w:rsidRDefault="007D4980" w:rsidP="007D4980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485B" w:rsidRPr="002B1644">
        <w:rPr>
          <w:rFonts w:ascii="Times New Roman" w:hAnsi="Times New Roman" w:cs="Times New Roman"/>
          <w:sz w:val="28"/>
          <w:szCs w:val="28"/>
        </w:rPr>
        <w:t xml:space="preserve">Признать утратившими силу:  </w:t>
      </w:r>
    </w:p>
    <w:p w:rsidR="00216678" w:rsidRDefault="00216678" w:rsidP="0021667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18.11.2008 № 12/2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земельном налоге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21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2117" w:rsidRDefault="00D02117" w:rsidP="00D0211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28.10.2009 № 1/8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части снижения налоговых ставок 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16678" w:rsidRDefault="00216678" w:rsidP="0021667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13.02.2009 № 2-1 «О пересмотре тарифов» за пользование жилым помещением (плата за наем) на территории муниципального образования Зеленовское сельское поселение Старокулаткинского района Ульяновской области на 2009 г.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16678" w:rsidRDefault="00216678" w:rsidP="0021667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19.11.2009 № 2/2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земельном налоге на 2010 год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02117" w:rsidRDefault="00D02117" w:rsidP="00D0211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19.11.2009 № 2/3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О размерах платы за пользование жилым помещением (плата за наем) на территории муниципального образования Зеленовское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сельское поселение Старокулаткинского района Ульяновской области на 2010 г.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02117" w:rsidRDefault="00D02117" w:rsidP="00D0211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Pr="00B24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19.11.2009 № 2/4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нормативов потребления холодного водоснабжения населением, проживающим в жилых помещениях, не оборудованных индивидуальными приборами учета на территории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02117" w:rsidRDefault="00D02117" w:rsidP="00D0211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19.11.2009 № 2/5 </w:t>
      </w:r>
      <w:r w:rsidRPr="00C23A6F">
        <w:rPr>
          <w:rFonts w:ascii="Times New Roman" w:eastAsia="Times New Roman" w:hAnsi="Times New Roman" w:cs="Times New Roman"/>
          <w:sz w:val="28"/>
          <w:szCs w:val="28"/>
        </w:rPr>
        <w:t>«Об утверждении нормативов потребления холодного водоснабжения на хозяйственно-бытовые нужды на территории муниципального образования Зеленовское сельское поселение Старокулаткинского района Ульяновской области»;</w:t>
      </w:r>
    </w:p>
    <w:p w:rsidR="00216678" w:rsidRDefault="00216678" w:rsidP="0021667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19.11.2009 № 2/7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3A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Положение о муниципальном земельном контроле на территории муниципального образования Зеленовское сельское поселение утвержденного решением Совета депутатов от 20. 11. 2006 г. № 9/6»;</w:t>
      </w:r>
    </w:p>
    <w:p w:rsidR="00216678" w:rsidRDefault="00216678" w:rsidP="0021667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19.11.2009 № 2/9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A6F">
        <w:rPr>
          <w:rFonts w:ascii="Times New Roman" w:eastAsia="Times New Roman" w:hAnsi="Times New Roman" w:cs="Times New Roman"/>
          <w:sz w:val="28"/>
          <w:szCs w:val="28"/>
        </w:rPr>
        <w:t>«О налоге на имущество физических лиц»;</w:t>
      </w:r>
    </w:p>
    <w:p w:rsidR="003A1ED5" w:rsidRDefault="003A1ED5" w:rsidP="003A1ED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24.12.2009 № 3/5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«Ремонт автомобильных дорог, находящихся на балансе МО Зеленовское сельское поселение на 2010 год»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A1ED5" w:rsidRDefault="003A1ED5" w:rsidP="003A1ED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24.12.2009 № 3/6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«Ремонт и восстановление уличного освещения в населенных пунктах МО Зеленовское сельское поселение на 2010 год»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A1ED5" w:rsidRDefault="003A1ED5" w:rsidP="003A1ED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24.12.2009 № 3/7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«Ремонт водопроводных сетей в населенных пунктах МО Зеленовское сельское поселение на 2010 год»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A1ED5" w:rsidRDefault="003A1ED5" w:rsidP="003A1ED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24.12.2009 № 3/8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озеленения и цветочного оформления на 2010-2012 г.г. в муниципальном образовании Зелёновское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A1ED5" w:rsidRDefault="003A1ED5" w:rsidP="003A1ED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9A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Совета депутатов муниципального образования Зеленовское сельское поселение Старокулаткинского района</w:t>
      </w:r>
      <w:r w:rsidRPr="00C9609A">
        <w:rPr>
          <w:rFonts w:ascii="Times New Roman" w:hAnsi="Times New Roman" w:cs="Times New Roman"/>
          <w:sz w:val="28"/>
          <w:szCs w:val="28"/>
        </w:rPr>
        <w:t xml:space="preserve"> Ульяновской  области от</w:t>
      </w:r>
      <w:r w:rsidRPr="00C9609A">
        <w:rPr>
          <w:rFonts w:ascii="Times New Roman" w:eastAsia="Times New Roman" w:hAnsi="Times New Roman" w:cs="Times New Roman"/>
          <w:sz w:val="28"/>
          <w:szCs w:val="28"/>
        </w:rPr>
        <w:t xml:space="preserve"> 24.12.2009 № 3/9 </w:t>
      </w:r>
      <w:r w:rsidRPr="00C23A6F">
        <w:rPr>
          <w:rFonts w:ascii="Times New Roman" w:eastAsia="Times New Roman" w:hAnsi="Times New Roman" w:cs="Times New Roman"/>
          <w:sz w:val="28"/>
          <w:szCs w:val="28"/>
        </w:rPr>
        <w:t xml:space="preserve">«Об установлении нормативов потребления твердого топлива (дрова) и сжиженного газа в жилых домах с печным отоплением для </w:t>
      </w:r>
      <w:proofErr w:type="gramStart"/>
      <w:r w:rsidRPr="00C23A6F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proofErr w:type="gramEnd"/>
      <w:r w:rsidRPr="00C23A6F">
        <w:rPr>
          <w:rFonts w:ascii="Times New Roman" w:eastAsia="Times New Roman" w:hAnsi="Times New Roman" w:cs="Times New Roman"/>
          <w:sz w:val="28"/>
          <w:szCs w:val="28"/>
        </w:rPr>
        <w:t xml:space="preserve"> проживающего на территории муниципального образования Зеленовское сельское поселение»;</w:t>
      </w:r>
    </w:p>
    <w:p w:rsidR="003A1ED5" w:rsidRDefault="003A1ED5" w:rsidP="003A1ED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24.12.2009 № 3/11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структуре и предельной штатной численности работников Администрации муниципального образования Зеленовское сельское поселение Старокулаткинского района Ульяновской области на 2010г.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03D38" w:rsidRDefault="00803D38" w:rsidP="00803D3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26.02.2010 № 4/1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Об отмене Решения Совета депутатов МО Зеленовское сельское поселение от 24.12.2009г.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3/4 «Об утверждении положения о муниципальном земельном контроле в новой редакции»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03D38" w:rsidRDefault="00803D38" w:rsidP="00803D3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26.02.2010 № 4/2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№ 12/2 от 18.11.2008г. «О земельном налоге на 2009 год»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327B9" w:rsidRDefault="00A327B9" w:rsidP="00A327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9A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образования Зеленовское сельское поселение Старокулаткинского района</w:t>
      </w:r>
      <w:r w:rsidRPr="00C9609A">
        <w:rPr>
          <w:rFonts w:ascii="Times New Roman" w:hAnsi="Times New Roman" w:cs="Times New Roman"/>
          <w:sz w:val="28"/>
          <w:szCs w:val="28"/>
        </w:rPr>
        <w:t xml:space="preserve"> Ульяновской  области от </w:t>
      </w:r>
      <w:r w:rsidRPr="00C9609A">
        <w:rPr>
          <w:rFonts w:ascii="Times New Roman" w:eastAsia="Times New Roman" w:hAnsi="Times New Roman" w:cs="Times New Roman"/>
          <w:sz w:val="28"/>
          <w:szCs w:val="28"/>
        </w:rPr>
        <w:t>24.09.2010 № 9/4 «</w:t>
      </w:r>
      <w:r w:rsidRPr="00C23A6F"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физических лиц</w:t>
      </w:r>
      <w:r w:rsidRPr="00C9609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327B9" w:rsidRDefault="00A327B9" w:rsidP="00A327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18.11.2010 № 11/1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№ 2/2 от 19.11.2009г. «О земельном налоге на 2010 год»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327B9" w:rsidRDefault="00A327B9" w:rsidP="00A327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18.11.2010 № 11/4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нормативов потребления твердого топлива (дрова) и сжиженного газа в жилых домах с печным отоплением для </w:t>
      </w:r>
      <w:proofErr w:type="gramStart"/>
      <w:r w:rsidRPr="002B1644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proofErr w:type="gramEnd"/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проживающего на территории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327B9" w:rsidRPr="002B1644" w:rsidRDefault="00A327B9" w:rsidP="00A327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24.12.2010 № 12/2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МО Зеленовское сельское поселение от 24.09.2010г. № 9/3 «О земельном налоге на 2011 год»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27B9" w:rsidRDefault="00A327B9" w:rsidP="00A327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24.12.2010 № 12/4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структуре и предельной штатной численности работников Администрации муниципального образования Зеленовское сельское поселение Старокулаткинского района Ульяновской области на 2010г.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327B9" w:rsidRDefault="00A327B9" w:rsidP="00A327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28.09.2011 № 4/2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земельном налоге на 2012 год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327B9" w:rsidRDefault="00A327B9" w:rsidP="00A327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9A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образования Зеленовское сельское поселение Старокулаткинского района</w:t>
      </w:r>
      <w:r w:rsidRPr="00C9609A">
        <w:rPr>
          <w:rFonts w:ascii="Times New Roman" w:hAnsi="Times New Roman" w:cs="Times New Roman"/>
          <w:sz w:val="28"/>
          <w:szCs w:val="28"/>
        </w:rPr>
        <w:t xml:space="preserve"> Ульяновской  области от </w:t>
      </w:r>
      <w:r w:rsidRPr="00C9609A">
        <w:rPr>
          <w:rFonts w:ascii="Times New Roman" w:eastAsia="Times New Roman" w:hAnsi="Times New Roman" w:cs="Times New Roman"/>
          <w:sz w:val="28"/>
          <w:szCs w:val="28"/>
        </w:rPr>
        <w:t xml:space="preserve">28.09.2011 № 4/3 </w:t>
      </w:r>
      <w:r w:rsidRPr="00C23A6F">
        <w:rPr>
          <w:rFonts w:ascii="Times New Roman" w:eastAsia="Times New Roman" w:hAnsi="Times New Roman" w:cs="Times New Roman"/>
          <w:sz w:val="28"/>
          <w:szCs w:val="28"/>
        </w:rPr>
        <w:t>«О налоге на имущество физических лиц»;</w:t>
      </w:r>
    </w:p>
    <w:p w:rsidR="00A327B9" w:rsidRDefault="00A327B9" w:rsidP="00A327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28.09.2011 № 4/4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размерах платы за пользование жилым помещением (плата за наем) на территории муниципального образования Зеленовское сельское поселение Старокулаткинского района Ульяновской области на 2012 г.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327B9" w:rsidRDefault="00A327B9" w:rsidP="00A327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A6F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образования Зеленовское сельское поселение Старокулаткинского района</w:t>
      </w:r>
      <w:r w:rsidRPr="00C23A6F">
        <w:rPr>
          <w:rFonts w:ascii="Times New Roman" w:hAnsi="Times New Roman" w:cs="Times New Roman"/>
          <w:sz w:val="28"/>
          <w:szCs w:val="28"/>
        </w:rPr>
        <w:t xml:space="preserve"> Ульяновской  области от </w:t>
      </w:r>
      <w:r w:rsidRPr="00C23A6F">
        <w:rPr>
          <w:rFonts w:ascii="Times New Roman" w:eastAsia="Times New Roman" w:hAnsi="Times New Roman" w:cs="Times New Roman"/>
          <w:sz w:val="28"/>
          <w:szCs w:val="28"/>
        </w:rPr>
        <w:t>24.12.2011 № 8/1  «Об утверждении муниципальной программы «Ремонт МУК «Дом культуры» МО Зеленовское сельское поселение Старокулаткинского района Ульяновской области ДК села Старое Зеленое на 2012 год»;</w:t>
      </w:r>
    </w:p>
    <w:p w:rsidR="00A327B9" w:rsidRDefault="00A327B9" w:rsidP="00A327B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Pr="00F1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24.12.2011 № 8/7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нормативов потребления твердого топлива (дрова) и сжиженного газа в жилых домах с печным отоплением для </w:t>
      </w:r>
      <w:proofErr w:type="gramStart"/>
      <w:r w:rsidRPr="002B1644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proofErr w:type="gramEnd"/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проживающего на территории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03210" w:rsidRDefault="00F03210" w:rsidP="00F0321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28.09.2012 № 9/1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земельном налоге на 2013 год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03210" w:rsidRDefault="00F03210" w:rsidP="00F0321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9A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образования Зеленовское сельское поселение Старокулаткинского района</w:t>
      </w:r>
      <w:r w:rsidRPr="00C9609A">
        <w:rPr>
          <w:rFonts w:ascii="Times New Roman" w:hAnsi="Times New Roman" w:cs="Times New Roman"/>
          <w:sz w:val="28"/>
          <w:szCs w:val="28"/>
        </w:rPr>
        <w:t xml:space="preserve"> Ульяновской  области от </w:t>
      </w:r>
      <w:r w:rsidRPr="00C9609A">
        <w:rPr>
          <w:rFonts w:ascii="Times New Roman" w:eastAsia="Times New Roman" w:hAnsi="Times New Roman" w:cs="Times New Roman"/>
          <w:sz w:val="28"/>
          <w:szCs w:val="28"/>
        </w:rPr>
        <w:t xml:space="preserve">28.09.2012 № 9/2 </w:t>
      </w:r>
      <w:r w:rsidRPr="00C23A6F">
        <w:rPr>
          <w:rFonts w:ascii="Times New Roman" w:eastAsia="Times New Roman" w:hAnsi="Times New Roman" w:cs="Times New Roman"/>
          <w:sz w:val="28"/>
          <w:szCs w:val="28"/>
        </w:rPr>
        <w:t>«О налоге на имущество физических лиц»;</w:t>
      </w:r>
    </w:p>
    <w:p w:rsidR="00F03210" w:rsidRPr="002B1644" w:rsidRDefault="00F03210" w:rsidP="00F0321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15.03.2012 № 2/2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О признании утратившим силу ранее принятого Решения Совета депутатов от 12.07.2006 № 3/4 «Правила благоустройства и обеспечения чистоты и порядка на территории </w:t>
      </w:r>
      <w:proofErr w:type="spellStart"/>
      <w:r w:rsidRPr="002B1644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proofErr w:type="spellEnd"/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03210" w:rsidRDefault="00F03210" w:rsidP="00F0321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15.03.2012 № 2/6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«Чистая вода» на 2011-2015 г.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65BF4" w:rsidRDefault="00A65BF4" w:rsidP="00A65BF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08.10.2013 № 2/2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земельном налоге на 2014 год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65BF4" w:rsidRDefault="00A65BF4" w:rsidP="00A65BF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08.09.2013 № 2/3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физических лиц на 2014 год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65BF4" w:rsidRDefault="00A65BF4" w:rsidP="00A65BF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15.11.2013 № 4/4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 и использования дорожного фонда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65BF4" w:rsidRDefault="00A65BF4" w:rsidP="00A65BF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10.04.2013 № 5/4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Об отмене Решения Совета депутатов от 29.05.2012 №4/5 «О муниципальной Программе поддержки предпринимательства в муниципальном образовании Зеленовское сельское поселение на 2012-2013 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E79" w:rsidRDefault="00CD3E79" w:rsidP="00CD3E7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14.03.2014 № 2/3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МО Зеленовское сельское поселение № 2/2 от 08.10.2013г. «О земельном налоге на 2014 год»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E79" w:rsidRDefault="00CD3E79" w:rsidP="00CD3E7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30.10.2014 № 7/1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земельном налоге на 2015 год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D3E79" w:rsidRDefault="00CD3E79" w:rsidP="00CD3E7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30.10.2014 № 7/2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физических лиц на 2015 год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D3E79" w:rsidRDefault="00CD3E79" w:rsidP="00CD3E7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30.10.2014 № 7/3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размерах платы за пользование жилым помещением (плата за наем) на территории муниципального образования Зеленовское сельское поселение Старокулаткинского района Ульяновской области на 2015 г</w:t>
      </w:r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CD3E79" w:rsidRDefault="00CD3E79" w:rsidP="00CD3E7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16.12.2014 № 9/3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стоимости услуг по погребению по муниципальному образованию Зеленовское сельское поселение на 2015 г.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D3E79" w:rsidRDefault="00CD3E79" w:rsidP="00CD3E7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22.12.2014 № 10/3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МО Зеленовское сельское поселение № 7/2 от 30.10.2014г. «О налоге на имущество физических лиц на 2015 год»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0E6" w:rsidRDefault="00A710E6" w:rsidP="00A710E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27.01.2015 № 1/2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МО Зеленовское сельское поселение № 7/1 от 30.10.2014г. «О земельном налоге на 2015 год»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0E6" w:rsidRPr="002B1644" w:rsidRDefault="00A710E6" w:rsidP="00A710E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епутатов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BA9">
        <w:rPr>
          <w:rFonts w:ascii="Times New Roman" w:eastAsia="Times New Roman" w:hAnsi="Times New Roman" w:cs="Times New Roman"/>
          <w:sz w:val="28"/>
          <w:szCs w:val="28"/>
        </w:rPr>
        <w:t>Старокулаткинского района</w:t>
      </w:r>
      <w:r w:rsidRPr="00871BA9">
        <w:rPr>
          <w:rFonts w:ascii="Times New Roman" w:hAnsi="Times New Roman" w:cs="Times New Roman"/>
          <w:sz w:val="28"/>
          <w:szCs w:val="28"/>
        </w:rPr>
        <w:t xml:space="preserve"> </w:t>
      </w:r>
      <w:r w:rsidRPr="004F12E0">
        <w:rPr>
          <w:rFonts w:ascii="Times New Roman" w:hAnsi="Times New Roman" w:cs="Times New Roman"/>
          <w:sz w:val="28"/>
          <w:szCs w:val="28"/>
        </w:rPr>
        <w:t>Ульяновской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 xml:space="preserve"> 18.03.2015 № 2/4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Об утверждении «Соглашения о взаимодействии Областного государственного казенного учреждения «Региональный земельно-имущественный центр» с администрацией муниципального образования Зеленовское сельское поселение Ульяновской области в сфере имущественных и земельных отношений»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710E6" w:rsidRDefault="00A710E6" w:rsidP="00A710E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муниципального образования Зеленовское сельское поселение Старокулаткинского района</w:t>
      </w:r>
      <w:r w:rsidRPr="002B1644">
        <w:rPr>
          <w:rFonts w:ascii="Times New Roman" w:hAnsi="Times New Roman" w:cs="Times New Roman"/>
          <w:sz w:val="28"/>
          <w:szCs w:val="28"/>
        </w:rPr>
        <w:t xml:space="preserve"> Ульяновской  области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03.06.2015 № 4/1 «О внесении изменений в Решение Совета депутатов муниципального образования Зеленовское сельское поселение № 7/1 от 30.10.2014г. «О земельном налоге на 2015 год»»;</w:t>
      </w:r>
    </w:p>
    <w:p w:rsidR="00A710E6" w:rsidRPr="002B1644" w:rsidRDefault="00A710E6" w:rsidP="00A710E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муниципального образования Зеленовское сельское поселение Старокулаткинского района</w:t>
      </w:r>
      <w:r w:rsidRPr="002B1644">
        <w:rPr>
          <w:rFonts w:ascii="Times New Roman" w:hAnsi="Times New Roman" w:cs="Times New Roman"/>
          <w:sz w:val="28"/>
          <w:szCs w:val="28"/>
        </w:rPr>
        <w:t xml:space="preserve"> Ульяновской  области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28.08.2015 № 6/2 «О внесении изменений в Решение Совета депутатов МО Зеленовское сельское поселение № 7/1 от 30.10.2014г. «О земельном налоге на 2015 год» (с изменениями от 27.01.2015г. № 1/2, от 03.06.2015г. № 4/1);</w:t>
      </w:r>
    </w:p>
    <w:p w:rsidR="00A710E6" w:rsidRPr="002B1644" w:rsidRDefault="00A710E6" w:rsidP="00A710E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муниципального образования Зеленовское сельское поселение Старокулаткинского района</w:t>
      </w:r>
      <w:r w:rsidRPr="002B1644">
        <w:rPr>
          <w:rFonts w:ascii="Times New Roman" w:hAnsi="Times New Roman" w:cs="Times New Roman"/>
          <w:sz w:val="28"/>
          <w:szCs w:val="28"/>
        </w:rPr>
        <w:t xml:space="preserve"> Ульяновской  области от </w:t>
      </w:r>
      <w:r w:rsidRPr="002B1644">
        <w:rPr>
          <w:rFonts w:ascii="Times New Roman" w:eastAsia="Times New Roman" w:hAnsi="Times New Roman" w:cs="Times New Roman"/>
          <w:sz w:val="28"/>
          <w:szCs w:val="28"/>
        </w:rPr>
        <w:t>28.08.2015 № 6/3 «Об отмене Решения от 24.12.2011г. № 8/6 «Об утверждении муниципальной целевой программы «Комплексное развитие систем коммунальной инфраструктуры муниципального образования Зеленовское сельское поселение на 2011-2020 годы»»;</w:t>
      </w:r>
    </w:p>
    <w:p w:rsidR="006D25B2" w:rsidRDefault="00955A54" w:rsidP="00A710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54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955A54">
        <w:rPr>
          <w:rFonts w:ascii="Times New Roman" w:hAnsi="Times New Roman" w:cs="Times New Roman"/>
          <w:sz w:val="28"/>
          <w:szCs w:val="28"/>
        </w:rPr>
        <w:t>ение вступает в законную силу  на следующий день, после дня его официального опубликования.</w:t>
      </w:r>
    </w:p>
    <w:p w:rsidR="007D4ECC" w:rsidRDefault="007D4ECC" w:rsidP="00A710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ECC" w:rsidRDefault="007D4ECC" w:rsidP="00A710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ECC" w:rsidRPr="0049586F" w:rsidRDefault="007D4ECC" w:rsidP="007D4E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D4ECC" w:rsidRDefault="007D4ECC" w:rsidP="007D4E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7D4ECC" w:rsidRDefault="007D4ECC" w:rsidP="007D4E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7D4ECC" w:rsidRDefault="007D4ECC" w:rsidP="007D4ECC">
      <w:pPr>
        <w:pStyle w:val="a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</w:t>
      </w:r>
      <w:proofErr w:type="spellStart"/>
      <w:r w:rsidRPr="0049586F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  <w:r w:rsidRPr="00495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ECC" w:rsidRPr="00955A54" w:rsidRDefault="007D4ECC" w:rsidP="00A710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4ECC" w:rsidRPr="00955A54" w:rsidSect="00066B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67C"/>
    <w:multiLevelType w:val="hybridMultilevel"/>
    <w:tmpl w:val="24702600"/>
    <w:lvl w:ilvl="0" w:tplc="1846B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131614"/>
    <w:multiLevelType w:val="hybridMultilevel"/>
    <w:tmpl w:val="2C1A454E"/>
    <w:lvl w:ilvl="0" w:tplc="25CE9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85B"/>
    <w:rsid w:val="000436AF"/>
    <w:rsid w:val="00066B03"/>
    <w:rsid w:val="000831B9"/>
    <w:rsid w:val="000A6923"/>
    <w:rsid w:val="000F2166"/>
    <w:rsid w:val="00153560"/>
    <w:rsid w:val="00205E10"/>
    <w:rsid w:val="00216678"/>
    <w:rsid w:val="00221A98"/>
    <w:rsid w:val="0028269F"/>
    <w:rsid w:val="002B1644"/>
    <w:rsid w:val="00314E0F"/>
    <w:rsid w:val="00366D1B"/>
    <w:rsid w:val="003A1ED5"/>
    <w:rsid w:val="003C1C18"/>
    <w:rsid w:val="00497F6C"/>
    <w:rsid w:val="004A7DE8"/>
    <w:rsid w:val="004F12E0"/>
    <w:rsid w:val="00516EAA"/>
    <w:rsid w:val="005726A6"/>
    <w:rsid w:val="0065669B"/>
    <w:rsid w:val="00682220"/>
    <w:rsid w:val="006D25B2"/>
    <w:rsid w:val="00724617"/>
    <w:rsid w:val="007A024E"/>
    <w:rsid w:val="007A7C3C"/>
    <w:rsid w:val="007D4980"/>
    <w:rsid w:val="007D4ECC"/>
    <w:rsid w:val="00803D38"/>
    <w:rsid w:val="00835842"/>
    <w:rsid w:val="008639BE"/>
    <w:rsid w:val="00871BA9"/>
    <w:rsid w:val="008A3D78"/>
    <w:rsid w:val="00924DE3"/>
    <w:rsid w:val="00950B87"/>
    <w:rsid w:val="00955A54"/>
    <w:rsid w:val="009615FD"/>
    <w:rsid w:val="009F5727"/>
    <w:rsid w:val="00A327B9"/>
    <w:rsid w:val="00A65BF4"/>
    <w:rsid w:val="00A710E6"/>
    <w:rsid w:val="00A77289"/>
    <w:rsid w:val="00AE485B"/>
    <w:rsid w:val="00AF79ED"/>
    <w:rsid w:val="00B00929"/>
    <w:rsid w:val="00B24EF1"/>
    <w:rsid w:val="00C23A6F"/>
    <w:rsid w:val="00C9609A"/>
    <w:rsid w:val="00CB1F44"/>
    <w:rsid w:val="00CD3E79"/>
    <w:rsid w:val="00D02117"/>
    <w:rsid w:val="00DF25E2"/>
    <w:rsid w:val="00E84CC7"/>
    <w:rsid w:val="00E94F88"/>
    <w:rsid w:val="00EC20F8"/>
    <w:rsid w:val="00F03210"/>
    <w:rsid w:val="00F159B5"/>
    <w:rsid w:val="00F76E50"/>
    <w:rsid w:val="00FA0419"/>
    <w:rsid w:val="00FD3734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485B"/>
  </w:style>
  <w:style w:type="paragraph" w:styleId="a4">
    <w:name w:val="No Spacing"/>
    <w:link w:val="a3"/>
    <w:uiPriority w:val="1"/>
    <w:qFormat/>
    <w:rsid w:val="00AE48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2022-11-30T05:17:00Z</cp:lastPrinted>
  <dcterms:created xsi:type="dcterms:W3CDTF">2022-11-03T09:20:00Z</dcterms:created>
  <dcterms:modified xsi:type="dcterms:W3CDTF">2022-11-30T05:18:00Z</dcterms:modified>
</cp:coreProperties>
</file>