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E8" w:rsidRDefault="008E7BE8" w:rsidP="008E7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E7BE8" w:rsidRDefault="008E7BE8" w:rsidP="008E7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E7BE8" w:rsidRDefault="008E7BE8" w:rsidP="008E7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8E7BE8" w:rsidRDefault="008E7BE8" w:rsidP="008E7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8E7BE8" w:rsidRDefault="008E7BE8" w:rsidP="008E7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E7BE8" w:rsidRDefault="008E7BE8" w:rsidP="008E7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BE8" w:rsidRDefault="008E7BE8" w:rsidP="008E7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E7BE8" w:rsidRDefault="008E7BE8" w:rsidP="008E7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BE8" w:rsidRDefault="008E7BE8" w:rsidP="008E7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BE8" w:rsidRDefault="008E7BE8" w:rsidP="008E7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02.07.2022г.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Старое  Зеленое                                    № 35</w:t>
      </w:r>
    </w:p>
    <w:p w:rsidR="00D15897" w:rsidRPr="00711771" w:rsidRDefault="008E7BE8" w:rsidP="00711771">
      <w:pPr>
        <w:spacing w:after="0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 xml:space="preserve"> </w:t>
      </w:r>
    </w:p>
    <w:p w:rsidR="00D15897" w:rsidRDefault="00D15897" w:rsidP="00D15897">
      <w:pPr>
        <w:jc w:val="both"/>
        <w:rPr>
          <w:b/>
          <w:sz w:val="28"/>
          <w:szCs w:val="28"/>
        </w:rPr>
      </w:pPr>
    </w:p>
    <w:p w:rsidR="00D15897" w:rsidRPr="00711771" w:rsidRDefault="00D15897" w:rsidP="00D1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771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безопасности населения на водоемах поселения в </w:t>
      </w:r>
      <w:proofErr w:type="spellStart"/>
      <w:proofErr w:type="gramStart"/>
      <w:r w:rsidRPr="00711771">
        <w:rPr>
          <w:rFonts w:ascii="Times New Roman" w:hAnsi="Times New Roman" w:cs="Times New Roman"/>
          <w:b/>
          <w:sz w:val="28"/>
          <w:szCs w:val="28"/>
        </w:rPr>
        <w:t>весенне</w:t>
      </w:r>
      <w:proofErr w:type="spellEnd"/>
      <w:r w:rsidRPr="00711771">
        <w:rPr>
          <w:rFonts w:ascii="Times New Roman" w:hAnsi="Times New Roman" w:cs="Times New Roman"/>
          <w:b/>
          <w:sz w:val="28"/>
          <w:szCs w:val="28"/>
        </w:rPr>
        <w:t xml:space="preserve"> - летний</w:t>
      </w:r>
      <w:proofErr w:type="gramEnd"/>
      <w:r w:rsidRPr="00711771">
        <w:rPr>
          <w:rFonts w:ascii="Times New Roman" w:hAnsi="Times New Roman" w:cs="Times New Roman"/>
          <w:b/>
          <w:sz w:val="28"/>
          <w:szCs w:val="28"/>
        </w:rPr>
        <w:t xml:space="preserve"> период 2022года</w:t>
      </w:r>
    </w:p>
    <w:p w:rsidR="00D15897" w:rsidRPr="00711771" w:rsidRDefault="00F52BFB" w:rsidP="00D15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5897" w:rsidRPr="00711771">
        <w:rPr>
          <w:rFonts w:ascii="Times New Roman" w:hAnsi="Times New Roman" w:cs="Times New Roman"/>
          <w:sz w:val="28"/>
          <w:szCs w:val="28"/>
        </w:rPr>
        <w:t xml:space="preserve"> В соответствии  с  Федеральным законом от 06 октября 2003 года № 131 –ФЗ «Об общих принципах организации местного самоуправления в РФ» администрация муниципального образования Зеленовское сельское поселение постановляет:</w:t>
      </w:r>
    </w:p>
    <w:p w:rsidR="00D15897" w:rsidRPr="00711771" w:rsidRDefault="00D15897" w:rsidP="00D15897">
      <w:pPr>
        <w:jc w:val="both"/>
        <w:rPr>
          <w:rFonts w:ascii="Times New Roman" w:hAnsi="Times New Roman" w:cs="Times New Roman"/>
          <w:sz w:val="28"/>
          <w:szCs w:val="28"/>
        </w:rPr>
      </w:pPr>
      <w:r w:rsidRPr="00711771">
        <w:rPr>
          <w:rFonts w:ascii="Times New Roman" w:hAnsi="Times New Roman" w:cs="Times New Roman"/>
          <w:sz w:val="28"/>
          <w:szCs w:val="28"/>
        </w:rPr>
        <w:t>1. Провести заседание комиссии по предупреждению и ликвидации чрезвычайных ситуаций и обеспечения пожарной безопасности по вопросам организации проведения мероприятий по обеспечению безопасности жизни людей на водных объектах.</w:t>
      </w:r>
    </w:p>
    <w:p w:rsidR="00D15897" w:rsidRPr="00711771" w:rsidRDefault="00D15897" w:rsidP="00D15897">
      <w:pPr>
        <w:jc w:val="both"/>
        <w:rPr>
          <w:rFonts w:ascii="Times New Roman" w:hAnsi="Times New Roman" w:cs="Times New Roman"/>
          <w:sz w:val="28"/>
          <w:szCs w:val="28"/>
        </w:rPr>
      </w:pPr>
      <w:r w:rsidRPr="00711771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обеспечению безопасности населения поселения на водоемах  муниципального образования Зеленовское </w:t>
      </w:r>
      <w:proofErr w:type="gramStart"/>
      <w:r w:rsidRPr="00711771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711771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D15897" w:rsidRPr="00711771" w:rsidRDefault="00D15897" w:rsidP="00D15897">
      <w:pPr>
        <w:jc w:val="both"/>
        <w:rPr>
          <w:rFonts w:ascii="Times New Roman" w:hAnsi="Times New Roman" w:cs="Times New Roman"/>
          <w:sz w:val="28"/>
          <w:szCs w:val="28"/>
        </w:rPr>
      </w:pPr>
      <w:r w:rsidRPr="00711771">
        <w:rPr>
          <w:rFonts w:ascii="Times New Roman" w:hAnsi="Times New Roman" w:cs="Times New Roman"/>
          <w:sz w:val="28"/>
          <w:szCs w:val="28"/>
        </w:rPr>
        <w:t>3. Назначить ответственными лицами за осуществление мероприятий по обеспечению безопасности людей на водных объектах, охране их жизни и здоровья по населенным пунктам администрации:</w:t>
      </w:r>
    </w:p>
    <w:p w:rsidR="00D15897" w:rsidRPr="00711771" w:rsidRDefault="00D15897" w:rsidP="00D158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7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1771">
        <w:rPr>
          <w:rFonts w:ascii="Times New Roman" w:hAnsi="Times New Roman" w:cs="Times New Roman"/>
          <w:sz w:val="28"/>
          <w:szCs w:val="28"/>
        </w:rPr>
        <w:t>. Старое Зеленое – Директор МКУ Бикбаев А.К.;</w:t>
      </w:r>
    </w:p>
    <w:p w:rsidR="00D15897" w:rsidRPr="00711771" w:rsidRDefault="00D15897" w:rsidP="00D15897">
      <w:pPr>
        <w:jc w:val="both"/>
        <w:rPr>
          <w:rFonts w:ascii="Times New Roman" w:hAnsi="Times New Roman" w:cs="Times New Roman"/>
          <w:sz w:val="28"/>
          <w:szCs w:val="28"/>
        </w:rPr>
      </w:pPr>
      <w:r w:rsidRPr="00711771">
        <w:rPr>
          <w:rFonts w:ascii="Times New Roman" w:hAnsi="Times New Roman" w:cs="Times New Roman"/>
          <w:sz w:val="28"/>
          <w:szCs w:val="28"/>
        </w:rPr>
        <w:t xml:space="preserve">с. Новое Зеленое – администратор села </w:t>
      </w:r>
      <w:proofErr w:type="spellStart"/>
      <w:r w:rsidRPr="00711771">
        <w:rPr>
          <w:rFonts w:ascii="Times New Roman" w:hAnsi="Times New Roman" w:cs="Times New Roman"/>
          <w:sz w:val="28"/>
          <w:szCs w:val="28"/>
        </w:rPr>
        <w:t>Ханбикова</w:t>
      </w:r>
      <w:proofErr w:type="spellEnd"/>
      <w:r w:rsidRPr="00711771">
        <w:rPr>
          <w:rFonts w:ascii="Times New Roman" w:hAnsi="Times New Roman" w:cs="Times New Roman"/>
          <w:sz w:val="28"/>
          <w:szCs w:val="28"/>
        </w:rPr>
        <w:t xml:space="preserve"> З.Б.;</w:t>
      </w:r>
    </w:p>
    <w:p w:rsidR="00D15897" w:rsidRPr="00711771" w:rsidRDefault="00D15897" w:rsidP="00D15897">
      <w:pPr>
        <w:jc w:val="both"/>
        <w:rPr>
          <w:rFonts w:ascii="Times New Roman" w:hAnsi="Times New Roman" w:cs="Times New Roman"/>
          <w:sz w:val="28"/>
          <w:szCs w:val="28"/>
        </w:rPr>
      </w:pPr>
      <w:r w:rsidRPr="00711771">
        <w:rPr>
          <w:rFonts w:ascii="Times New Roman" w:hAnsi="Times New Roman" w:cs="Times New Roman"/>
          <w:sz w:val="28"/>
          <w:szCs w:val="28"/>
        </w:rPr>
        <w:t xml:space="preserve">с. Вязовый Гай – администратор села </w:t>
      </w:r>
      <w:proofErr w:type="spellStart"/>
      <w:r w:rsidRPr="00711771"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 w:rsidRPr="00711771">
        <w:rPr>
          <w:rFonts w:ascii="Times New Roman" w:hAnsi="Times New Roman" w:cs="Times New Roman"/>
          <w:sz w:val="28"/>
          <w:szCs w:val="28"/>
        </w:rPr>
        <w:t xml:space="preserve"> Ф.И.; </w:t>
      </w:r>
    </w:p>
    <w:p w:rsidR="00D15897" w:rsidRPr="00711771" w:rsidRDefault="00D15897" w:rsidP="00D15897">
      <w:pPr>
        <w:jc w:val="both"/>
        <w:rPr>
          <w:rFonts w:ascii="Times New Roman" w:hAnsi="Times New Roman" w:cs="Times New Roman"/>
          <w:sz w:val="28"/>
          <w:szCs w:val="28"/>
        </w:rPr>
      </w:pPr>
      <w:r w:rsidRPr="0071177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11771">
        <w:rPr>
          <w:rFonts w:ascii="Times New Roman" w:hAnsi="Times New Roman" w:cs="Times New Roman"/>
          <w:sz w:val="28"/>
          <w:szCs w:val="28"/>
        </w:rPr>
        <w:t>Зарыклей</w:t>
      </w:r>
      <w:proofErr w:type="spellEnd"/>
      <w:r w:rsidRPr="00711771">
        <w:rPr>
          <w:rFonts w:ascii="Times New Roman" w:hAnsi="Times New Roman" w:cs="Times New Roman"/>
          <w:sz w:val="28"/>
          <w:szCs w:val="28"/>
        </w:rPr>
        <w:t xml:space="preserve"> и Новая </w:t>
      </w:r>
      <w:proofErr w:type="spellStart"/>
      <w:r w:rsidRPr="00711771">
        <w:rPr>
          <w:rFonts w:ascii="Times New Roman" w:hAnsi="Times New Roman" w:cs="Times New Roman"/>
          <w:sz w:val="28"/>
          <w:szCs w:val="28"/>
        </w:rPr>
        <w:t>Лебежайка</w:t>
      </w:r>
      <w:proofErr w:type="spellEnd"/>
      <w:r w:rsidRPr="00711771">
        <w:rPr>
          <w:rFonts w:ascii="Times New Roman" w:hAnsi="Times New Roman" w:cs="Times New Roman"/>
          <w:sz w:val="28"/>
          <w:szCs w:val="28"/>
        </w:rPr>
        <w:t xml:space="preserve"> - администратор сел </w:t>
      </w:r>
      <w:proofErr w:type="spellStart"/>
      <w:r w:rsidRPr="00711771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Pr="00711771">
        <w:rPr>
          <w:rFonts w:ascii="Times New Roman" w:hAnsi="Times New Roman" w:cs="Times New Roman"/>
          <w:sz w:val="28"/>
          <w:szCs w:val="28"/>
        </w:rPr>
        <w:t xml:space="preserve"> Х.Б.</w:t>
      </w:r>
    </w:p>
    <w:p w:rsidR="00D15897" w:rsidRPr="00711771" w:rsidRDefault="00D15897" w:rsidP="00D15897">
      <w:pPr>
        <w:jc w:val="both"/>
        <w:rPr>
          <w:rFonts w:ascii="Times New Roman" w:hAnsi="Times New Roman" w:cs="Times New Roman"/>
          <w:sz w:val="28"/>
          <w:szCs w:val="28"/>
        </w:rPr>
      </w:pPr>
      <w:r w:rsidRPr="00711771">
        <w:rPr>
          <w:rFonts w:ascii="Times New Roman" w:hAnsi="Times New Roman" w:cs="Times New Roman"/>
          <w:sz w:val="28"/>
          <w:szCs w:val="28"/>
        </w:rPr>
        <w:t>4. Рекомендовать руководителям учреждений и предприятий (по согласованию):</w:t>
      </w:r>
    </w:p>
    <w:p w:rsidR="00D15897" w:rsidRPr="00711771" w:rsidRDefault="00D15897" w:rsidP="00D15897">
      <w:pPr>
        <w:jc w:val="both"/>
        <w:rPr>
          <w:rFonts w:ascii="Times New Roman" w:hAnsi="Times New Roman" w:cs="Times New Roman"/>
          <w:sz w:val="28"/>
          <w:szCs w:val="28"/>
        </w:rPr>
      </w:pPr>
      <w:r w:rsidRPr="00711771">
        <w:rPr>
          <w:rFonts w:ascii="Times New Roman" w:hAnsi="Times New Roman" w:cs="Times New Roman"/>
          <w:sz w:val="28"/>
          <w:szCs w:val="28"/>
        </w:rPr>
        <w:lastRenderedPageBreak/>
        <w:t xml:space="preserve">4.1. принять участие в реализации мероприятий по плану обеспечения безопасности населения на водоемах и разработать меры по предотвращению несчастных случаев на водоемах в </w:t>
      </w:r>
      <w:proofErr w:type="spellStart"/>
      <w:proofErr w:type="gramStart"/>
      <w:r w:rsidRPr="00711771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711771">
        <w:rPr>
          <w:rFonts w:ascii="Times New Roman" w:hAnsi="Times New Roman" w:cs="Times New Roman"/>
          <w:sz w:val="28"/>
          <w:szCs w:val="28"/>
        </w:rPr>
        <w:t xml:space="preserve"> -  летний</w:t>
      </w:r>
      <w:proofErr w:type="gramEnd"/>
      <w:r w:rsidRPr="00711771">
        <w:rPr>
          <w:rFonts w:ascii="Times New Roman" w:hAnsi="Times New Roman" w:cs="Times New Roman"/>
          <w:sz w:val="28"/>
          <w:szCs w:val="28"/>
        </w:rPr>
        <w:t xml:space="preserve">  период; </w:t>
      </w:r>
    </w:p>
    <w:p w:rsidR="00D15897" w:rsidRPr="00711771" w:rsidRDefault="00D15897" w:rsidP="00D15897">
      <w:pPr>
        <w:jc w:val="both"/>
        <w:rPr>
          <w:rFonts w:ascii="Times New Roman" w:hAnsi="Times New Roman" w:cs="Times New Roman"/>
          <w:sz w:val="28"/>
          <w:szCs w:val="28"/>
        </w:rPr>
      </w:pPr>
      <w:r w:rsidRPr="00711771">
        <w:rPr>
          <w:rFonts w:ascii="Times New Roman" w:hAnsi="Times New Roman" w:cs="Times New Roman"/>
          <w:sz w:val="28"/>
          <w:szCs w:val="28"/>
        </w:rPr>
        <w:t>4.2. определить, в целях реализации мероприятий по обеспечению безопасности населения на водоемах, места массового отдыха населения оборудовать  согласно требованиям "Правил охраны жизни людей на водных объектах ".</w:t>
      </w:r>
    </w:p>
    <w:p w:rsidR="00D15897" w:rsidRPr="00711771" w:rsidRDefault="00D15897" w:rsidP="00D15897">
      <w:pPr>
        <w:jc w:val="both"/>
        <w:rPr>
          <w:rFonts w:ascii="Times New Roman" w:hAnsi="Times New Roman" w:cs="Times New Roman"/>
          <w:sz w:val="28"/>
          <w:szCs w:val="28"/>
        </w:rPr>
      </w:pPr>
      <w:r w:rsidRPr="00711771">
        <w:rPr>
          <w:rFonts w:ascii="Times New Roman" w:hAnsi="Times New Roman" w:cs="Times New Roman"/>
          <w:sz w:val="28"/>
          <w:szCs w:val="28"/>
        </w:rPr>
        <w:t>5. Объявить о проведение месячника безопасности на водных объектах муниципального образования Зеленовское сельское поселение в период с 01.07. по 31.07.2022года.</w:t>
      </w:r>
    </w:p>
    <w:p w:rsidR="00D15897" w:rsidRPr="00711771" w:rsidRDefault="00D15897" w:rsidP="00D15897">
      <w:pPr>
        <w:jc w:val="both"/>
        <w:rPr>
          <w:rFonts w:ascii="Times New Roman" w:hAnsi="Times New Roman" w:cs="Times New Roman"/>
          <w:sz w:val="28"/>
          <w:szCs w:val="28"/>
        </w:rPr>
      </w:pPr>
      <w:r w:rsidRPr="00711771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 его официального опубликования (обнародования).</w:t>
      </w:r>
    </w:p>
    <w:p w:rsidR="00D15897" w:rsidRPr="00711771" w:rsidRDefault="00D15897" w:rsidP="00D15897">
      <w:pPr>
        <w:jc w:val="both"/>
        <w:rPr>
          <w:rFonts w:ascii="Times New Roman" w:hAnsi="Times New Roman" w:cs="Times New Roman"/>
          <w:sz w:val="28"/>
          <w:szCs w:val="28"/>
        </w:rPr>
      </w:pPr>
      <w:r w:rsidRPr="00711771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7117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17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 себя.</w:t>
      </w:r>
    </w:p>
    <w:p w:rsidR="00D15897" w:rsidRPr="00711771" w:rsidRDefault="00D15897" w:rsidP="00D15897">
      <w:pPr>
        <w:rPr>
          <w:rFonts w:ascii="Times New Roman" w:hAnsi="Times New Roman" w:cs="Times New Roman"/>
          <w:sz w:val="28"/>
          <w:szCs w:val="28"/>
        </w:rPr>
      </w:pPr>
    </w:p>
    <w:p w:rsidR="00D15897" w:rsidRPr="00711771" w:rsidRDefault="00D15897" w:rsidP="00D15897">
      <w:pPr>
        <w:rPr>
          <w:rFonts w:ascii="Times New Roman" w:hAnsi="Times New Roman" w:cs="Times New Roman"/>
          <w:sz w:val="28"/>
          <w:szCs w:val="28"/>
        </w:rPr>
      </w:pPr>
      <w:r w:rsidRPr="00711771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D15897" w:rsidRPr="00711771" w:rsidRDefault="00D15897" w:rsidP="00D15897">
      <w:pPr>
        <w:rPr>
          <w:rFonts w:ascii="Times New Roman" w:hAnsi="Times New Roman" w:cs="Times New Roman"/>
          <w:sz w:val="28"/>
          <w:szCs w:val="28"/>
        </w:rPr>
      </w:pPr>
      <w:r w:rsidRPr="00711771">
        <w:rPr>
          <w:rFonts w:ascii="Times New Roman" w:hAnsi="Times New Roman" w:cs="Times New Roman"/>
          <w:sz w:val="28"/>
          <w:szCs w:val="28"/>
        </w:rPr>
        <w:t>Зеленовское сельское поселение                                                   Р.Д. Бикбаева</w:t>
      </w:r>
    </w:p>
    <w:p w:rsidR="00D15897" w:rsidRPr="00711771" w:rsidRDefault="00D15897" w:rsidP="00D15897">
      <w:pPr>
        <w:rPr>
          <w:rFonts w:ascii="Times New Roman" w:hAnsi="Times New Roman" w:cs="Times New Roman"/>
          <w:sz w:val="28"/>
          <w:szCs w:val="28"/>
        </w:rPr>
      </w:pPr>
      <w:r w:rsidRPr="00711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897" w:rsidRDefault="00D15897" w:rsidP="00D15897">
      <w:pPr>
        <w:jc w:val="right"/>
        <w:rPr>
          <w:sz w:val="19"/>
          <w:szCs w:val="19"/>
        </w:rPr>
      </w:pPr>
    </w:p>
    <w:p w:rsidR="00D15897" w:rsidRDefault="00D15897" w:rsidP="00D15897">
      <w:pPr>
        <w:jc w:val="right"/>
        <w:rPr>
          <w:sz w:val="19"/>
          <w:szCs w:val="19"/>
        </w:rPr>
      </w:pPr>
    </w:p>
    <w:p w:rsidR="00D15897" w:rsidRDefault="00D15897" w:rsidP="00D15897">
      <w:pPr>
        <w:jc w:val="right"/>
        <w:rPr>
          <w:sz w:val="19"/>
          <w:szCs w:val="19"/>
        </w:rPr>
      </w:pPr>
    </w:p>
    <w:p w:rsidR="00D15897" w:rsidRDefault="00D15897" w:rsidP="00D15897">
      <w:pPr>
        <w:jc w:val="right"/>
        <w:rPr>
          <w:sz w:val="19"/>
          <w:szCs w:val="19"/>
        </w:rPr>
      </w:pPr>
    </w:p>
    <w:p w:rsidR="00D15897" w:rsidRDefault="00D15897" w:rsidP="00D15897">
      <w:pPr>
        <w:jc w:val="right"/>
        <w:rPr>
          <w:sz w:val="19"/>
          <w:szCs w:val="19"/>
        </w:rPr>
      </w:pPr>
    </w:p>
    <w:p w:rsidR="00D15897" w:rsidRDefault="00D15897" w:rsidP="00D15897">
      <w:pPr>
        <w:jc w:val="right"/>
        <w:rPr>
          <w:sz w:val="19"/>
          <w:szCs w:val="19"/>
        </w:rPr>
      </w:pPr>
    </w:p>
    <w:p w:rsidR="00D15897" w:rsidRDefault="00D15897" w:rsidP="00D15897">
      <w:pPr>
        <w:jc w:val="right"/>
        <w:rPr>
          <w:sz w:val="19"/>
          <w:szCs w:val="19"/>
        </w:rPr>
      </w:pPr>
    </w:p>
    <w:p w:rsidR="00D15897" w:rsidRDefault="00D15897" w:rsidP="00D15897">
      <w:pPr>
        <w:jc w:val="right"/>
        <w:rPr>
          <w:sz w:val="19"/>
          <w:szCs w:val="19"/>
        </w:rPr>
      </w:pPr>
    </w:p>
    <w:p w:rsidR="00D15897" w:rsidRDefault="00D15897" w:rsidP="00D15897">
      <w:pPr>
        <w:jc w:val="right"/>
        <w:rPr>
          <w:sz w:val="19"/>
          <w:szCs w:val="19"/>
        </w:rPr>
      </w:pPr>
    </w:p>
    <w:p w:rsidR="00D15897" w:rsidRDefault="00D15897" w:rsidP="00D15897">
      <w:pPr>
        <w:jc w:val="right"/>
        <w:rPr>
          <w:sz w:val="19"/>
          <w:szCs w:val="19"/>
        </w:rPr>
      </w:pPr>
    </w:p>
    <w:p w:rsidR="00D15897" w:rsidRDefault="00D15897" w:rsidP="00D15897">
      <w:pPr>
        <w:jc w:val="right"/>
        <w:rPr>
          <w:sz w:val="19"/>
          <w:szCs w:val="19"/>
        </w:rPr>
      </w:pPr>
    </w:p>
    <w:p w:rsidR="00A67AC8" w:rsidRDefault="00A67AC8"/>
    <w:sectPr w:rsidR="00A67AC8" w:rsidSect="006A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897"/>
    <w:rsid w:val="00171E34"/>
    <w:rsid w:val="00564200"/>
    <w:rsid w:val="005D34C5"/>
    <w:rsid w:val="006A4E33"/>
    <w:rsid w:val="00711771"/>
    <w:rsid w:val="008E7BE8"/>
    <w:rsid w:val="00A67AC8"/>
    <w:rsid w:val="00D15897"/>
    <w:rsid w:val="00E8642F"/>
    <w:rsid w:val="00F5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BE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2022-07-28T12:20:00Z</dcterms:created>
  <dcterms:modified xsi:type="dcterms:W3CDTF">2022-08-01T10:19:00Z</dcterms:modified>
</cp:coreProperties>
</file>